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F61CA" w14:textId="5769077B" w:rsidR="00C35A46" w:rsidRPr="00BD50D2" w:rsidRDefault="00BD50D2">
      <w:pPr>
        <w:rPr>
          <w:b/>
          <w:bCs/>
          <w:sz w:val="32"/>
          <w:szCs w:val="32"/>
        </w:rPr>
      </w:pPr>
      <w:r w:rsidRPr="00BD50D2">
        <w:rPr>
          <w:b/>
          <w:bCs/>
          <w:sz w:val="32"/>
          <w:szCs w:val="32"/>
        </w:rPr>
        <w:t>Jezus in de Koran</w:t>
      </w:r>
    </w:p>
    <w:p w14:paraId="04F1CB72" w14:textId="5FF5A9CC" w:rsidR="00BD50D2" w:rsidRPr="00BD50D2" w:rsidRDefault="00BD50D2" w:rsidP="00BD50D2">
      <w:pPr>
        <w:spacing w:after="0" w:line="240" w:lineRule="auto"/>
        <w:rPr>
          <w:rFonts w:ascii="Helvetica" w:eastAsia="Times New Roman" w:hAnsi="Helvetica" w:cs="Times New Roman"/>
          <w:color w:val="444444"/>
          <w:sz w:val="18"/>
          <w:szCs w:val="18"/>
          <w:lang w:eastAsia="nl-NL"/>
        </w:rPr>
      </w:pPr>
      <w:r w:rsidRPr="00BD50D2">
        <w:rPr>
          <w:rFonts w:ascii="Helvetica" w:eastAsia="Times New Roman" w:hAnsi="Helvetica" w:cs="Times New Roman"/>
          <w:b/>
          <w:bCs/>
          <w:color w:val="444444"/>
          <w:sz w:val="18"/>
          <w:szCs w:val="18"/>
          <w:bdr w:val="none" w:sz="0" w:space="0" w:color="auto" w:frame="1"/>
          <w:lang w:eastAsia="nl-NL"/>
        </w:rPr>
        <w:t xml:space="preserve">door </w:t>
      </w:r>
      <w:r w:rsidRPr="00BD50D2">
        <w:rPr>
          <w:rFonts w:ascii="Helvetica" w:eastAsia="Times New Roman" w:hAnsi="Helvetica" w:cs="Times New Roman"/>
          <w:b/>
          <w:bCs/>
          <w:color w:val="444444"/>
          <w:sz w:val="18"/>
          <w:szCs w:val="18"/>
          <w:bdr w:val="none" w:sz="0" w:space="0" w:color="auto" w:frame="1"/>
          <w:lang w:eastAsia="nl-NL"/>
        </w:rPr>
        <w:t>drs.</w:t>
      </w:r>
      <w:r w:rsidRPr="00BD50D2">
        <w:rPr>
          <w:rFonts w:ascii="Helvetica" w:eastAsia="Times New Roman" w:hAnsi="Helvetica" w:cs="Times New Roman"/>
          <w:b/>
          <w:bCs/>
          <w:color w:val="444444"/>
          <w:sz w:val="18"/>
          <w:szCs w:val="18"/>
          <w:bdr w:val="none" w:sz="0" w:space="0" w:color="auto" w:frame="1"/>
          <w:lang w:eastAsia="nl-NL"/>
        </w:rPr>
        <w:t xml:space="preserve"> W.J.A. PijnackerHordijk</w:t>
      </w:r>
    </w:p>
    <w:p w14:paraId="4B167CE0" w14:textId="67A8836A" w:rsidR="00BD50D2" w:rsidRPr="00BD50D2" w:rsidRDefault="00BD50D2" w:rsidP="00BD50D2">
      <w:pPr>
        <w:spacing w:after="225" w:line="240" w:lineRule="auto"/>
        <w:rPr>
          <w:rFonts w:ascii="Helvetica" w:eastAsia="Times New Roman" w:hAnsi="Helvetica" w:cs="Times New Roman"/>
          <w:color w:val="444444"/>
          <w:sz w:val="18"/>
          <w:szCs w:val="18"/>
          <w:lang w:eastAsia="nl-NL"/>
        </w:rPr>
      </w:pPr>
      <w:r w:rsidRPr="00BD50D2">
        <w:rPr>
          <w:rFonts w:ascii="Helvetica" w:eastAsia="Times New Roman" w:hAnsi="Helvetica" w:cs="Times New Roman"/>
          <w:color w:val="444444"/>
          <w:sz w:val="18"/>
          <w:szCs w:val="18"/>
          <w:lang w:eastAsia="nl-NL"/>
        </w:rPr>
        <w:fldChar w:fldCharType="begin"/>
      </w:r>
      <w:r w:rsidRPr="00BD50D2">
        <w:rPr>
          <w:rFonts w:ascii="Helvetica" w:eastAsia="Times New Roman" w:hAnsi="Helvetica" w:cs="Times New Roman"/>
          <w:color w:val="444444"/>
          <w:sz w:val="18"/>
          <w:szCs w:val="18"/>
          <w:lang w:eastAsia="nl-NL"/>
        </w:rPr>
        <w:instrText xml:space="preserve"> INCLUDEPICTURE "https://www.stichting-promise.nl/images/chr_islam.jpg" \* MERGEFORMATINET </w:instrText>
      </w:r>
      <w:r w:rsidRPr="00BD50D2">
        <w:rPr>
          <w:rFonts w:ascii="Helvetica" w:eastAsia="Times New Roman" w:hAnsi="Helvetica" w:cs="Times New Roman"/>
          <w:color w:val="444444"/>
          <w:sz w:val="18"/>
          <w:szCs w:val="18"/>
          <w:lang w:eastAsia="nl-NL"/>
        </w:rPr>
        <w:fldChar w:fldCharType="separate"/>
      </w:r>
      <w:r w:rsidRPr="00BD50D2">
        <w:rPr>
          <w:rFonts w:ascii="Helvetica" w:eastAsia="Times New Roman" w:hAnsi="Helvetica" w:cs="Times New Roman"/>
          <w:noProof/>
          <w:color w:val="444444"/>
          <w:sz w:val="18"/>
          <w:szCs w:val="18"/>
          <w:lang w:eastAsia="nl-NL"/>
        </w:rPr>
        <mc:AlternateContent>
          <mc:Choice Requires="wps">
            <w:drawing>
              <wp:inline distT="0" distB="0" distL="0" distR="0" wp14:anchorId="0ACD66EA" wp14:editId="4648887A">
                <wp:extent cx="1080135" cy="611505"/>
                <wp:effectExtent l="0" t="0" r="0" b="0"/>
                <wp:docPr id="32373992" name="Rechthoek 1" descr="chr isla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80135" cy="611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B61E6D" id="Rechthoek 1" o:spid="_x0000_s1026" alt="chr islam" style="width:85.05pt;height:4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q3rK2AEAAJ8DAAAOAAAAZHJzL2Uyb0RvYy54bWysU9uO0zAQfUfiHyy/0ySlXZao6Wq1q0VI&#13;&#10;C4u08AGu4yQWicfMuE3L1zN2um2BN8SLNRfnzJnjk9XNfujFziBZcJUsZrkUxmmorWsr+e3rw5tr&#13;&#10;KSgoV6senKnkwZC8Wb9+tRp9aebQQV8bFAziqBx9JbsQfJllpDszKJqBN46bDeCgAqfYZjWqkdGH&#13;&#10;Ppvn+VU2AtYeQRsirt5PTblO+E1jdHhqGjJB9JVkbiGdmM5NPLP1SpUtKt9ZfaSh/oHFoKzjoSeo&#13;&#10;exWU2KL9C2qwGoGgCTMNQwZNY7VJO/A2Rf7HNs+d8ibtwuKQP8lE/w9Wf949+y8YqZN/BP2dhIO7&#13;&#10;TrnW3JJn+fhR5bmECGNnVM0MiqhdNnoqTxgxIUYTm/ET1PzaahsgybJvcIgzeGGxT+ofTuqbfRCa&#13;&#10;i0V+nRdvl1Jo7l0VxTJfphGqfPnaI4UPBgYRg0oi00voavdIIbJR5cuVOMzBg+379MK9+63AF2Ml&#13;&#10;sY+Eo12o3EB9YPIIk0vY1Rx0gD+lGNkhlaQfW4VGiv6jYwHeF4tFtFRKFst3c07wsrO57CinGaqS&#13;&#10;QYopvAuTDbcebdslnSeOtyxaY9M+Z1ZHsuyCtObRsdFml3m6df6v1r8AAAD//wMAUEsDBBQABgAI&#13;&#10;AAAAIQC13l034AAAAAkBAAAPAAAAZHJzL2Rvd25yZXYueG1sTI9BS8NAEIXvQv/DMgUvYjdVqJpm&#13;&#10;UqQiFikUU+15m50modnZNLtN4r9360UvD4bHe/O+ZDGYWnTUusoywnQSgSDOra64QPjcvt4+gnBe&#13;&#10;sVa1ZUL4JgeLdHSVqFjbnj+oy3whQgm7WCGU3jexlC4vySg3sQ1x8A62NcqHsy2kblUfyk0t76Jo&#13;&#10;Jo2qOHwoVUPLkvJjdjYIfb7pdtv1m9zc7FaWT6vTMvt6R7weDy/zIM9zEJ4G/5eAC0PYD2kYtrdn&#13;&#10;1k7UCIHG/+rFe4imIPYIT7N7kGki/xOkPwAAAP//AwBQSwECLQAUAAYACAAAACEAtoM4kv4AAADh&#13;&#10;AQAAEwAAAAAAAAAAAAAAAAAAAAAAW0NvbnRlbnRfVHlwZXNdLnhtbFBLAQItABQABgAIAAAAIQA4&#13;&#10;/SH/1gAAAJQBAAALAAAAAAAAAAAAAAAAAC8BAABfcmVscy8ucmVsc1BLAQItABQABgAIAAAAIQC0&#13;&#10;q3rK2AEAAJ8DAAAOAAAAAAAAAAAAAAAAAC4CAABkcnMvZTJvRG9jLnhtbFBLAQItABQABgAIAAAA&#13;&#10;IQC13l034AAAAAkBAAAPAAAAAAAAAAAAAAAAADIEAABkcnMvZG93bnJldi54bWxQSwUGAAAAAAQA&#13;&#10;BADzAAAAPwUAAAAA&#13;&#10;" filled="f" stroked="f">
                <o:lock v:ext="edit" aspectratio="t"/>
                <w10:anchorlock/>
              </v:rect>
            </w:pict>
          </mc:Fallback>
        </mc:AlternateContent>
      </w:r>
      <w:r w:rsidRPr="00BD50D2">
        <w:rPr>
          <w:rFonts w:ascii="Helvetica" w:eastAsia="Times New Roman" w:hAnsi="Helvetica" w:cs="Times New Roman"/>
          <w:color w:val="444444"/>
          <w:sz w:val="18"/>
          <w:szCs w:val="18"/>
          <w:lang w:eastAsia="nl-NL"/>
        </w:rPr>
        <w:fldChar w:fldCharType="end"/>
      </w:r>
    </w:p>
    <w:p w14:paraId="38C17A83" w14:textId="77777777" w:rsidR="00BD50D2" w:rsidRPr="00BD50D2" w:rsidRDefault="00BD50D2" w:rsidP="00BD50D2">
      <w:pPr>
        <w:spacing w:after="0" w:line="240" w:lineRule="auto"/>
        <w:jc w:val="center"/>
        <w:rPr>
          <w:rFonts w:ascii="Helvetica" w:eastAsia="Times New Roman" w:hAnsi="Helvetica" w:cs="Times New Roman"/>
          <w:color w:val="444444"/>
          <w:sz w:val="18"/>
          <w:szCs w:val="18"/>
          <w:lang w:eastAsia="nl-NL"/>
        </w:rPr>
      </w:pPr>
      <w:r w:rsidRPr="00BD50D2">
        <w:rPr>
          <w:rFonts w:ascii="Helvetica" w:eastAsia="Times New Roman" w:hAnsi="Helvetica" w:cs="Times New Roman"/>
          <w:color w:val="444444"/>
          <w:sz w:val="18"/>
          <w:szCs w:val="18"/>
          <w:bdr w:val="none" w:sz="0" w:space="0" w:color="auto" w:frame="1"/>
          <w:lang w:eastAsia="nl-NL"/>
        </w:rPr>
        <w:t>Wie is Jezus Christus? Historisch</w:t>
      </w:r>
      <w:r w:rsidRPr="00BD50D2">
        <w:rPr>
          <w:rFonts w:ascii="Helvetica" w:eastAsia="Times New Roman" w:hAnsi="Helvetica" w:cs="Times New Roman"/>
          <w:color w:val="444444"/>
          <w:sz w:val="18"/>
          <w:szCs w:val="18"/>
          <w:lang w:eastAsia="nl-NL"/>
        </w:rPr>
        <w:t> : leefde als mens vanaf </w:t>
      </w:r>
      <w:r w:rsidRPr="00BD50D2">
        <w:rPr>
          <w:rFonts w:ascii="Helvetica" w:eastAsia="Times New Roman" w:hAnsi="Helvetica" w:cs="Times New Roman"/>
          <w:color w:val="444444"/>
          <w:sz w:val="18"/>
          <w:szCs w:val="18"/>
          <w:bdr w:val="none" w:sz="0" w:space="0" w:color="auto" w:frame="1"/>
          <w:lang w:eastAsia="nl-NL"/>
        </w:rPr>
        <w:t>+</w:t>
      </w:r>
      <w:r w:rsidRPr="00BD50D2">
        <w:rPr>
          <w:rFonts w:ascii="Helvetica" w:eastAsia="Times New Roman" w:hAnsi="Helvetica" w:cs="Times New Roman"/>
          <w:color w:val="444444"/>
          <w:sz w:val="18"/>
          <w:szCs w:val="18"/>
          <w:lang w:eastAsia="nl-NL"/>
        </w:rPr>
        <w:t>4 voor Chr., geboren in Bethlehem en de kruisdood gestorven op Golgotha vlak buiten Jeruzalem in </w:t>
      </w:r>
      <w:r w:rsidRPr="00BD50D2">
        <w:rPr>
          <w:rFonts w:ascii="Helvetica" w:eastAsia="Times New Roman" w:hAnsi="Helvetica" w:cs="Times New Roman"/>
          <w:color w:val="444444"/>
          <w:sz w:val="18"/>
          <w:szCs w:val="18"/>
          <w:bdr w:val="none" w:sz="0" w:space="0" w:color="auto" w:frame="1"/>
          <w:lang w:eastAsia="nl-NL"/>
        </w:rPr>
        <w:t>+</w:t>
      </w:r>
      <w:r w:rsidRPr="00BD50D2">
        <w:rPr>
          <w:rFonts w:ascii="Helvetica" w:eastAsia="Times New Roman" w:hAnsi="Helvetica" w:cs="Times New Roman"/>
          <w:color w:val="444444"/>
          <w:sz w:val="18"/>
          <w:szCs w:val="18"/>
          <w:lang w:eastAsia="nl-NL"/>
        </w:rPr>
        <w:t>29 na Chr., begraven, opgestaan, Zijn graf is leeg. Rond 50 of 60 na Chr. was Zijn eerste biografie, het Marcusevangelie, al geschreven. Buiten-bijbelse bronnen als Josephus en Tacitus getuigen van het leven van deze Jezus.</w:t>
      </w:r>
    </w:p>
    <w:p w14:paraId="7185C4F6" w14:textId="77777777" w:rsidR="00BD50D2" w:rsidRPr="00BD50D2" w:rsidRDefault="00BD50D2" w:rsidP="00BD50D2">
      <w:pPr>
        <w:spacing w:after="0" w:line="240" w:lineRule="auto"/>
        <w:jc w:val="center"/>
        <w:rPr>
          <w:rFonts w:ascii="Helvetica" w:eastAsia="Times New Roman" w:hAnsi="Helvetica" w:cs="Times New Roman"/>
          <w:color w:val="444444"/>
          <w:sz w:val="18"/>
          <w:szCs w:val="18"/>
          <w:lang w:eastAsia="nl-NL"/>
        </w:rPr>
      </w:pPr>
      <w:r w:rsidRPr="00BD50D2">
        <w:rPr>
          <w:rFonts w:ascii="Helvetica" w:eastAsia="Times New Roman" w:hAnsi="Helvetica" w:cs="Times New Roman"/>
          <w:b/>
          <w:bCs/>
          <w:i/>
          <w:iCs/>
          <w:color w:val="444444"/>
          <w:sz w:val="18"/>
          <w:szCs w:val="18"/>
          <w:bdr w:val="none" w:sz="0" w:space="0" w:color="auto" w:frame="1"/>
          <w:lang w:eastAsia="nl-NL"/>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76"/>
        <w:gridCol w:w="1297"/>
        <w:gridCol w:w="3348"/>
        <w:gridCol w:w="1335"/>
      </w:tblGrid>
      <w:tr w:rsidR="00BD50D2" w:rsidRPr="00BD50D2" w14:paraId="01ED940B" w14:textId="77777777" w:rsidTr="00BD50D2">
        <w:tc>
          <w:tcPr>
            <w:tcW w:w="3525" w:type="dxa"/>
            <w:tcBorders>
              <w:top w:val="outset" w:sz="6" w:space="0" w:color="auto"/>
              <w:left w:val="outset" w:sz="6" w:space="0" w:color="auto"/>
              <w:bottom w:val="outset" w:sz="6" w:space="0" w:color="auto"/>
              <w:right w:val="outset" w:sz="6" w:space="0" w:color="auto"/>
            </w:tcBorders>
            <w:hideMark/>
          </w:tcPr>
          <w:p w14:paraId="33E1F53F"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bdr w:val="none" w:sz="0" w:space="0" w:color="auto" w:frame="1"/>
                <w:lang w:eastAsia="nl-NL"/>
              </w:rPr>
              <w:t>Christendom:</w:t>
            </w:r>
          </w:p>
          <w:p w14:paraId="7E8A50AB"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De Zoon van God, zoon van de mensen</w:t>
            </w:r>
          </w:p>
          <w:p w14:paraId="1B45A7B6"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Jezus werd mens met een lichaam van vlees en bloed.</w:t>
            </w:r>
          </w:p>
          <w:p w14:paraId="5A3FA0B2"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Mens en God zelf. (Het woord ‘zoon’ heeft een relationele betekenis, dus niet te vergelijken met ‘zoon geboren uit geslachtsgemeenschap’) De Joden begrepen Jezus heel goed dat Hij beweerde God te zijn, en om dìe bewering (inderdaad godslasterlijk als het nìet waar is) kreeg Jezus de doodstraf.</w:t>
            </w:r>
          </w:p>
          <w:p w14:paraId="5604B39D"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Hij verrichtte wonderen, is eeuwig en almachtig.</w:t>
            </w:r>
          </w:p>
          <w:p w14:paraId="0D6B7DE8"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Meer dan een profeet.</w:t>
            </w:r>
          </w:p>
          <w:p w14:paraId="6FC9E806"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2</w:t>
            </w:r>
            <w:r w:rsidRPr="00BD50D2">
              <w:rPr>
                <w:rFonts w:ascii="Verdana" w:eastAsia="Times New Roman" w:hAnsi="Verdana" w:cs="Times New Roman"/>
                <w:color w:val="000000"/>
                <w:sz w:val="18"/>
                <w:szCs w:val="18"/>
                <w:bdr w:val="none" w:sz="0" w:space="0" w:color="auto" w:frame="1"/>
                <w:vertAlign w:val="superscript"/>
                <w:lang w:eastAsia="nl-NL"/>
              </w:rPr>
              <w:t>e</w:t>
            </w:r>
            <w:r w:rsidRPr="00BD50D2">
              <w:rPr>
                <w:rFonts w:ascii="Verdana" w:eastAsia="Times New Roman" w:hAnsi="Verdana" w:cs="Times New Roman"/>
                <w:color w:val="000000"/>
                <w:sz w:val="18"/>
                <w:szCs w:val="18"/>
                <w:lang w:eastAsia="nl-NL"/>
              </w:rPr>
              <w:t> persoon van de drie-eenheid.</w:t>
            </w:r>
          </w:p>
          <w:p w14:paraId="2FD7179B"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God is geest.</w:t>
            </w:r>
          </w:p>
          <w:p w14:paraId="69B15EA9"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Jezus was en bleef God, werd mens.</w:t>
            </w:r>
          </w:p>
          <w:p w14:paraId="548972ED"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Schepper.</w:t>
            </w:r>
          </w:p>
          <w:p w14:paraId="380ADFC4"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Bleef ongehuwd.</w:t>
            </w:r>
          </w:p>
          <w:p w14:paraId="14372ABD"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lastRenderedPageBreak/>
              <w:t>Messias = Christus = Gezalfde</w:t>
            </w:r>
          </w:p>
          <w:p w14:paraId="236F418B"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Zondeloos.</w:t>
            </w:r>
          </w:p>
          <w:p w14:paraId="7E3243C4"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Verlosser van zonden. Offerde Zichzelf plaatsvervangend op, stierf aan het kruis, zoals voorzegd in het OT.</w:t>
            </w:r>
          </w:p>
          <w:p w14:paraId="695EA0F9" w14:textId="77777777" w:rsidR="00BD50D2" w:rsidRPr="00BD50D2" w:rsidRDefault="00BD50D2" w:rsidP="00BD50D2">
            <w:pPr>
              <w:spacing w:after="0" w:line="264" w:lineRule="atLeast"/>
              <w:ind w:left="120" w:right="120"/>
              <w:outlineLvl w:val="0"/>
              <w:rPr>
                <w:rFonts w:ascii="Trebuchet MS" w:eastAsia="Times New Roman" w:hAnsi="Trebuchet MS" w:cs="Times New Roman"/>
                <w:b/>
                <w:bCs/>
                <w:color w:val="000000"/>
                <w:kern w:val="36"/>
                <w:sz w:val="47"/>
                <w:szCs w:val="47"/>
                <w:lang w:eastAsia="nl-NL"/>
              </w:rPr>
            </w:pPr>
            <w:r w:rsidRPr="00BD50D2">
              <w:rPr>
                <w:rFonts w:ascii="Trebuchet MS" w:eastAsia="Times New Roman" w:hAnsi="Trebuchet MS" w:cs="Times New Roman"/>
                <w:b/>
                <w:bCs/>
                <w:color w:val="000000"/>
                <w:kern w:val="36"/>
                <w:sz w:val="24"/>
                <w:szCs w:val="24"/>
                <w:bdr w:val="none" w:sz="0" w:space="0" w:color="auto" w:frame="1"/>
                <w:lang w:eastAsia="nl-NL"/>
              </w:rPr>
              <w:t>ZIJN GRAF IS LEEG.</w:t>
            </w:r>
          </w:p>
          <w:p w14:paraId="6E526A83" w14:textId="77777777" w:rsidR="00BD50D2" w:rsidRPr="00BD50D2" w:rsidRDefault="00BD50D2" w:rsidP="00BD50D2">
            <w:pPr>
              <w:spacing w:after="0" w:line="264" w:lineRule="atLeast"/>
              <w:ind w:left="120" w:right="120"/>
              <w:outlineLvl w:val="0"/>
              <w:rPr>
                <w:rFonts w:ascii="Trebuchet MS" w:eastAsia="Times New Roman" w:hAnsi="Trebuchet MS" w:cs="Times New Roman"/>
                <w:b/>
                <w:bCs/>
                <w:color w:val="000000"/>
                <w:kern w:val="36"/>
                <w:sz w:val="47"/>
                <w:szCs w:val="47"/>
                <w:lang w:eastAsia="nl-NL"/>
              </w:rPr>
            </w:pPr>
            <w:r w:rsidRPr="00BD50D2">
              <w:rPr>
                <w:rFonts w:ascii="Trebuchet MS" w:eastAsia="Times New Roman" w:hAnsi="Trebuchet MS" w:cs="Times New Roman"/>
                <w:b/>
                <w:bCs/>
                <w:color w:val="000000"/>
                <w:kern w:val="36"/>
                <w:sz w:val="24"/>
                <w:szCs w:val="24"/>
                <w:bdr w:val="none" w:sz="0" w:space="0" w:color="auto" w:frame="1"/>
                <w:lang w:eastAsia="nl-NL"/>
              </w:rPr>
              <w:t>HIJ IS NA ZIJN DOOD VAAK LEVEND GEZIEN.</w:t>
            </w:r>
          </w:p>
          <w:p w14:paraId="6ACD1FAB"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Vergold kwaad met goed.</w:t>
            </w:r>
          </w:p>
          <w:p w14:paraId="5A44DB88"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Roofde niet, maar deelde uit.</w:t>
            </w:r>
          </w:p>
          <w:p w14:paraId="1EA6C65A"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Zegende wie Hem vervloekten.</w:t>
            </w:r>
          </w:p>
          <w:p w14:paraId="7F142B48"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Doodde niet, maar wekte doden op.</w:t>
            </w:r>
          </w:p>
          <w:p w14:paraId="43CD5906"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Was een voorbeeld van geweldloosheid en riep daartoe op.</w:t>
            </w:r>
          </w:p>
          <w:p w14:paraId="37DD1C5D"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Kwam niet om gediend te worden, maar om te dienen.</w:t>
            </w:r>
          </w:p>
          <w:p w14:paraId="3895E5D1"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Zei van zichzelf: ‘Ik </w:t>
            </w:r>
            <w:r w:rsidRPr="00BD50D2">
              <w:rPr>
                <w:rFonts w:ascii="Verdana" w:eastAsia="Times New Roman" w:hAnsi="Verdana" w:cs="Times New Roman"/>
                <w:i/>
                <w:iCs/>
                <w:color w:val="000000"/>
                <w:sz w:val="18"/>
                <w:szCs w:val="18"/>
                <w:bdr w:val="none" w:sz="0" w:space="0" w:color="auto" w:frame="1"/>
                <w:lang w:eastAsia="nl-NL"/>
              </w:rPr>
              <w:t>ben</w:t>
            </w:r>
            <w:r w:rsidRPr="00BD50D2">
              <w:rPr>
                <w:rFonts w:ascii="Verdana" w:eastAsia="Times New Roman" w:hAnsi="Verdana" w:cs="Times New Roman"/>
                <w:color w:val="000000"/>
                <w:sz w:val="18"/>
                <w:szCs w:val="18"/>
                <w:lang w:eastAsia="nl-NL"/>
              </w:rPr>
              <w:t> de </w:t>
            </w:r>
            <w:r w:rsidRPr="00BD50D2">
              <w:rPr>
                <w:rFonts w:ascii="Verdana" w:eastAsia="Times New Roman" w:hAnsi="Verdana" w:cs="Times New Roman"/>
                <w:i/>
                <w:iCs/>
                <w:color w:val="000000"/>
                <w:sz w:val="18"/>
                <w:szCs w:val="18"/>
                <w:bdr w:val="none" w:sz="0" w:space="0" w:color="auto" w:frame="1"/>
                <w:lang w:eastAsia="nl-NL"/>
              </w:rPr>
              <w:t>weg</w:t>
            </w:r>
            <w:r w:rsidRPr="00BD50D2">
              <w:rPr>
                <w:rFonts w:ascii="Verdana" w:eastAsia="Times New Roman" w:hAnsi="Verdana" w:cs="Times New Roman"/>
                <w:color w:val="000000"/>
                <w:sz w:val="18"/>
                <w:szCs w:val="18"/>
                <w:lang w:eastAsia="nl-NL"/>
              </w:rPr>
              <w:t> (tot de </w:t>
            </w:r>
            <w:r w:rsidRPr="00BD50D2">
              <w:rPr>
                <w:rFonts w:ascii="Verdana" w:eastAsia="Times New Roman" w:hAnsi="Verdana" w:cs="Times New Roman"/>
                <w:b/>
                <w:bCs/>
                <w:color w:val="000000"/>
                <w:sz w:val="18"/>
                <w:szCs w:val="18"/>
                <w:bdr w:val="none" w:sz="0" w:space="0" w:color="auto" w:frame="1"/>
                <w:lang w:eastAsia="nl-NL"/>
              </w:rPr>
              <w:t>Vader </w:t>
            </w:r>
            <w:r w:rsidRPr="00BD50D2">
              <w:rPr>
                <w:rFonts w:ascii="Verdana" w:eastAsia="Times New Roman" w:hAnsi="Verdana" w:cs="Times New Roman"/>
                <w:color w:val="000000"/>
                <w:sz w:val="18"/>
                <w:szCs w:val="18"/>
                <w:lang w:eastAsia="nl-NL"/>
              </w:rPr>
              <w:t>- onbekend in de Islam), de </w:t>
            </w:r>
            <w:r w:rsidRPr="00BD50D2">
              <w:rPr>
                <w:rFonts w:ascii="Verdana" w:eastAsia="Times New Roman" w:hAnsi="Verdana" w:cs="Times New Roman"/>
                <w:i/>
                <w:iCs/>
                <w:color w:val="000000"/>
                <w:sz w:val="18"/>
                <w:szCs w:val="18"/>
                <w:bdr w:val="none" w:sz="0" w:space="0" w:color="auto" w:frame="1"/>
                <w:lang w:eastAsia="nl-NL"/>
              </w:rPr>
              <w:t>waarheid</w:t>
            </w:r>
            <w:r w:rsidRPr="00BD50D2">
              <w:rPr>
                <w:rFonts w:ascii="Verdana" w:eastAsia="Times New Roman" w:hAnsi="Verdana" w:cs="Times New Roman"/>
                <w:color w:val="000000"/>
                <w:sz w:val="18"/>
                <w:szCs w:val="18"/>
                <w:lang w:eastAsia="nl-NL"/>
              </w:rPr>
              <w:t> en het </w:t>
            </w:r>
            <w:r w:rsidRPr="00BD50D2">
              <w:rPr>
                <w:rFonts w:ascii="Verdana" w:eastAsia="Times New Roman" w:hAnsi="Verdana" w:cs="Times New Roman"/>
                <w:i/>
                <w:iCs/>
                <w:color w:val="000000"/>
                <w:sz w:val="18"/>
                <w:szCs w:val="18"/>
                <w:bdr w:val="none" w:sz="0" w:space="0" w:color="auto" w:frame="1"/>
                <w:lang w:eastAsia="nl-NL"/>
              </w:rPr>
              <w:t>leven</w:t>
            </w:r>
            <w:r w:rsidRPr="00BD50D2">
              <w:rPr>
                <w:rFonts w:ascii="Verdana" w:eastAsia="Times New Roman" w:hAnsi="Verdana" w:cs="Times New Roman"/>
                <w:color w:val="000000"/>
                <w:sz w:val="18"/>
                <w:szCs w:val="18"/>
                <w:lang w:eastAsia="nl-NL"/>
              </w:rPr>
              <w:t>.’ Hij stelt zichzelf dus tot het exclusieve criterium. Door Jezus is een persoonlijke relatie met God mogelijk. Deze God mogen we Vader noemen en dus zijn kinderen zijn.</w:t>
            </w:r>
          </w:p>
          <w:p w14:paraId="699E4815"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Hij belooft terug te komen.</w:t>
            </w:r>
          </w:p>
          <w:p w14:paraId="78404091"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Waard om aanbeden te worden.</w:t>
            </w:r>
          </w:p>
          <w:p w14:paraId="53F9ECF1"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Heeft veel namen en titels (pretenties):  </w:t>
            </w:r>
            <w:r w:rsidRPr="00BD50D2">
              <w:rPr>
                <w:rFonts w:ascii="Verdana" w:eastAsia="Times New Roman" w:hAnsi="Verdana" w:cs="Times New Roman"/>
                <w:b/>
                <w:bCs/>
                <w:color w:val="000000"/>
                <w:sz w:val="18"/>
                <w:szCs w:val="18"/>
                <w:bdr w:val="none" w:sz="0" w:space="0" w:color="auto" w:frame="1"/>
                <w:lang w:eastAsia="nl-NL"/>
              </w:rPr>
              <w:t>Ik Ben</w:t>
            </w:r>
            <w:r w:rsidRPr="00BD50D2">
              <w:rPr>
                <w:rFonts w:ascii="Verdana" w:eastAsia="Times New Roman" w:hAnsi="Verdana" w:cs="Times New Roman"/>
                <w:color w:val="000000"/>
                <w:sz w:val="18"/>
                <w:szCs w:val="18"/>
                <w:lang w:eastAsia="nl-NL"/>
              </w:rPr>
              <w:t xml:space="preserve"> … </w:t>
            </w:r>
            <w:r w:rsidRPr="00BD50D2">
              <w:rPr>
                <w:rFonts w:ascii="Verdana" w:eastAsia="Times New Roman" w:hAnsi="Verdana" w:cs="Times New Roman"/>
                <w:color w:val="000000"/>
                <w:sz w:val="18"/>
                <w:szCs w:val="18"/>
                <w:lang w:eastAsia="nl-NL"/>
              </w:rPr>
              <w:lastRenderedPageBreak/>
              <w:t xml:space="preserve">Redder, Verlosser, Goede Herder, Koning der koningen, Liefde </w:t>
            </w:r>
            <w:r w:rsidRPr="00BD50D2">
              <w:rPr>
                <w:rFonts w:ascii="Apple Color Emoji" w:eastAsia="Times New Roman" w:hAnsi="Apple Color Emoji" w:cs="Apple Color Emoji"/>
                <w:color w:val="000000"/>
                <w:sz w:val="18"/>
                <w:szCs w:val="18"/>
                <w:lang w:eastAsia="nl-NL"/>
              </w:rPr>
              <w:t>♥</w:t>
            </w:r>
            <w:r w:rsidRPr="00BD50D2">
              <w:rPr>
                <w:rFonts w:ascii="Verdana" w:eastAsia="Times New Roman" w:hAnsi="Verdana" w:cs="Times New Roman"/>
                <w:color w:val="000000"/>
                <w:sz w:val="18"/>
                <w:szCs w:val="18"/>
                <w:lang w:eastAsia="nl-NL"/>
              </w:rPr>
              <w:t>, enz. enz.</w:t>
            </w:r>
          </w:p>
          <w:p w14:paraId="3603B38A"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Jezus heeft alle voorgaande profeten gestuurd van OT.</w:t>
            </w:r>
          </w:p>
        </w:tc>
        <w:tc>
          <w:tcPr>
            <w:tcW w:w="1080" w:type="dxa"/>
            <w:tcBorders>
              <w:top w:val="outset" w:sz="6" w:space="0" w:color="auto"/>
              <w:left w:val="outset" w:sz="6" w:space="0" w:color="auto"/>
              <w:bottom w:val="outset" w:sz="6" w:space="0" w:color="auto"/>
              <w:right w:val="outset" w:sz="6" w:space="0" w:color="auto"/>
            </w:tcBorders>
            <w:hideMark/>
          </w:tcPr>
          <w:p w14:paraId="470B94BE"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b/>
                <w:bCs/>
                <w:color w:val="000000"/>
                <w:sz w:val="18"/>
                <w:szCs w:val="18"/>
                <w:bdr w:val="none" w:sz="0" w:space="0" w:color="auto" w:frame="1"/>
                <w:lang w:eastAsia="nl-NL"/>
              </w:rPr>
              <w:lastRenderedPageBreak/>
              <w:t>Bijbel</w:t>
            </w:r>
          </w:p>
          <w:p w14:paraId="22560E2C"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Fil.2:6, 7, 1Joh.4:2</w:t>
            </w:r>
          </w:p>
          <w:p w14:paraId="5A6A7CF5"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1Joh.2:22-24</w:t>
            </w:r>
          </w:p>
          <w:p w14:paraId="4248AE14"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Mat.26:63-66</w:t>
            </w:r>
          </w:p>
          <w:p w14:paraId="794AFE64"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Joh.8:59</w:t>
            </w:r>
          </w:p>
          <w:p w14:paraId="4D0E4D52"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Hebr.13:8</w:t>
            </w:r>
          </w:p>
          <w:p w14:paraId="38B91A88"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Hand.3:22-26, 7:37</w:t>
            </w:r>
          </w:p>
          <w:p w14:paraId="303BA1C8"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Mat. 4:23, 24, 8:1-17, 9:18-26</w:t>
            </w:r>
          </w:p>
          <w:p w14:paraId="7ABA4F58"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Joh.4:24</w:t>
            </w:r>
          </w:p>
          <w:p w14:paraId="5882CD11"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Col.1:15-17</w:t>
            </w:r>
          </w:p>
          <w:p w14:paraId="2D01E6CF"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Hebr.4:15, 1Pet.2:22</w:t>
            </w:r>
          </w:p>
          <w:p w14:paraId="3D0060AD"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Marc. 15:44, Joh. 19:33-35</w:t>
            </w:r>
          </w:p>
          <w:p w14:paraId="52899FA5"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1Kor.15:3, 4</w:t>
            </w:r>
          </w:p>
          <w:p w14:paraId="04BE4BC5"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1Pet.2:23</w:t>
            </w:r>
          </w:p>
          <w:p w14:paraId="136D7B58"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lastRenderedPageBreak/>
              <w:t>Luc.23:34</w:t>
            </w:r>
          </w:p>
          <w:p w14:paraId="6A2189FA"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Luc.7:11-17, Joh.11</w:t>
            </w:r>
          </w:p>
          <w:p w14:paraId="23B71FB4"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val="en-US" w:eastAsia="nl-NL"/>
              </w:rPr>
            </w:pPr>
            <w:r w:rsidRPr="00BD50D2">
              <w:rPr>
                <w:rFonts w:ascii="Verdana" w:eastAsia="Times New Roman" w:hAnsi="Verdana" w:cs="Times New Roman"/>
                <w:color w:val="000000"/>
                <w:sz w:val="18"/>
                <w:szCs w:val="18"/>
                <w:lang w:val="en-US" w:eastAsia="nl-NL"/>
              </w:rPr>
              <w:t>Mat.26:52</w:t>
            </w:r>
          </w:p>
          <w:p w14:paraId="4347F4BD"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val="en-US" w:eastAsia="nl-NL"/>
              </w:rPr>
            </w:pPr>
            <w:r w:rsidRPr="00BD50D2">
              <w:rPr>
                <w:rFonts w:ascii="Verdana" w:eastAsia="Times New Roman" w:hAnsi="Verdana" w:cs="Times New Roman"/>
                <w:color w:val="000000"/>
                <w:sz w:val="18"/>
                <w:szCs w:val="18"/>
                <w:lang w:val="en-US" w:eastAsia="nl-NL"/>
              </w:rPr>
              <w:t>Fil.2:7</w:t>
            </w:r>
          </w:p>
          <w:p w14:paraId="3A84C0EA"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val="en-US" w:eastAsia="nl-NL"/>
              </w:rPr>
            </w:pPr>
            <w:r w:rsidRPr="00BD50D2">
              <w:rPr>
                <w:rFonts w:ascii="Verdana" w:eastAsia="Times New Roman" w:hAnsi="Verdana" w:cs="Times New Roman"/>
                <w:color w:val="000000"/>
                <w:sz w:val="18"/>
                <w:szCs w:val="18"/>
                <w:lang w:val="en-US" w:eastAsia="nl-NL"/>
              </w:rPr>
              <w:t>Joh.14:6</w:t>
            </w:r>
          </w:p>
          <w:p w14:paraId="11E9AB13"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val="en-US" w:eastAsia="nl-NL"/>
              </w:rPr>
            </w:pPr>
            <w:r w:rsidRPr="00BD50D2">
              <w:rPr>
                <w:rFonts w:ascii="Verdana" w:eastAsia="Times New Roman" w:hAnsi="Verdana" w:cs="Times New Roman"/>
                <w:color w:val="000000"/>
                <w:sz w:val="18"/>
                <w:szCs w:val="18"/>
                <w:lang w:val="en-US" w:eastAsia="nl-NL"/>
              </w:rPr>
              <w:t>112 x in Joh. !</w:t>
            </w:r>
          </w:p>
          <w:p w14:paraId="4C54B81E"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val="en-US" w:eastAsia="nl-NL"/>
              </w:rPr>
            </w:pPr>
            <w:r w:rsidRPr="00BD50D2">
              <w:rPr>
                <w:rFonts w:ascii="Verdana" w:eastAsia="Times New Roman" w:hAnsi="Verdana" w:cs="Times New Roman"/>
                <w:color w:val="000000"/>
                <w:sz w:val="18"/>
                <w:szCs w:val="18"/>
                <w:lang w:val="en-US" w:eastAsia="nl-NL"/>
              </w:rPr>
              <w:t>Mat.16:27, Hand.1:11</w:t>
            </w:r>
          </w:p>
          <w:p w14:paraId="692823EC"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val="en-US" w:eastAsia="nl-NL"/>
              </w:rPr>
            </w:pPr>
            <w:r w:rsidRPr="00BD50D2">
              <w:rPr>
                <w:rFonts w:ascii="Verdana" w:eastAsia="Times New Roman" w:hAnsi="Verdana" w:cs="Times New Roman"/>
                <w:color w:val="000000"/>
                <w:sz w:val="18"/>
                <w:szCs w:val="18"/>
                <w:lang w:val="en-US" w:eastAsia="nl-NL"/>
              </w:rPr>
              <w:t>Ex.3:14</w:t>
            </w:r>
          </w:p>
          <w:p w14:paraId="43F70A72"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val="en-US" w:eastAsia="nl-NL"/>
              </w:rPr>
            </w:pPr>
            <w:r w:rsidRPr="00BD50D2">
              <w:rPr>
                <w:rFonts w:ascii="Verdana" w:eastAsia="Times New Roman" w:hAnsi="Verdana" w:cs="Times New Roman"/>
                <w:color w:val="000000"/>
                <w:sz w:val="18"/>
                <w:szCs w:val="18"/>
                <w:lang w:val="en-US" w:eastAsia="nl-NL"/>
              </w:rPr>
              <w:t>Joh.10:11</w:t>
            </w:r>
          </w:p>
          <w:p w14:paraId="77589EF6"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val="en-US" w:eastAsia="nl-NL"/>
              </w:rPr>
            </w:pPr>
            <w:r w:rsidRPr="00BD50D2">
              <w:rPr>
                <w:rFonts w:ascii="Verdana" w:eastAsia="Times New Roman" w:hAnsi="Verdana" w:cs="Times New Roman"/>
                <w:color w:val="000000"/>
                <w:sz w:val="18"/>
                <w:szCs w:val="18"/>
                <w:lang w:val="en-US" w:eastAsia="nl-NL"/>
              </w:rPr>
              <w:t>Mat.25:31</w:t>
            </w:r>
          </w:p>
          <w:p w14:paraId="1DD7449F"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1Joh.4:8,</w:t>
            </w:r>
          </w:p>
          <w:p w14:paraId="667047F9"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16</w:t>
            </w:r>
          </w:p>
          <w:p w14:paraId="7C860ED8"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Mat.23:37</w:t>
            </w:r>
          </w:p>
        </w:tc>
        <w:tc>
          <w:tcPr>
            <w:tcW w:w="3600" w:type="dxa"/>
            <w:tcBorders>
              <w:top w:val="outset" w:sz="6" w:space="0" w:color="auto"/>
              <w:left w:val="outset" w:sz="6" w:space="0" w:color="auto"/>
              <w:bottom w:val="outset" w:sz="6" w:space="0" w:color="auto"/>
              <w:right w:val="outset" w:sz="6" w:space="0" w:color="auto"/>
            </w:tcBorders>
            <w:hideMark/>
          </w:tcPr>
          <w:p w14:paraId="3DF46A2E"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bdr w:val="none" w:sz="0" w:space="0" w:color="auto" w:frame="1"/>
                <w:lang w:eastAsia="nl-NL"/>
              </w:rPr>
              <w:lastRenderedPageBreak/>
              <w:t>Islam:</w:t>
            </w:r>
          </w:p>
          <w:p w14:paraId="649A4E56"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Jezus wordt </w:t>
            </w:r>
            <w:r w:rsidRPr="00BD50D2">
              <w:rPr>
                <w:rFonts w:ascii="Verdana" w:eastAsia="Times New Roman" w:hAnsi="Verdana" w:cs="Times New Roman"/>
                <w:b/>
                <w:bCs/>
                <w:color w:val="000000"/>
                <w:sz w:val="18"/>
                <w:szCs w:val="18"/>
                <w:bdr w:val="none" w:sz="0" w:space="0" w:color="auto" w:frame="1"/>
                <w:lang w:eastAsia="nl-NL"/>
              </w:rPr>
              <w:t>93 x</w:t>
            </w:r>
            <w:r w:rsidRPr="00BD50D2">
              <w:rPr>
                <w:rFonts w:ascii="Verdana" w:eastAsia="Times New Roman" w:hAnsi="Verdana" w:cs="Times New Roman"/>
                <w:color w:val="000000"/>
                <w:sz w:val="18"/>
                <w:szCs w:val="18"/>
                <w:lang w:eastAsia="nl-NL"/>
              </w:rPr>
              <w:t> !in de koran (vaak met de naam </w:t>
            </w:r>
            <w:r w:rsidRPr="00BD50D2">
              <w:rPr>
                <w:rFonts w:ascii="Verdana" w:eastAsia="Times New Roman" w:hAnsi="Verdana" w:cs="Times New Roman"/>
                <w:b/>
                <w:bCs/>
                <w:color w:val="000000"/>
                <w:sz w:val="18"/>
                <w:szCs w:val="18"/>
                <w:bdr w:val="none" w:sz="0" w:space="0" w:color="auto" w:frame="1"/>
                <w:lang w:eastAsia="nl-NL"/>
              </w:rPr>
              <w:t>Isa</w:t>
            </w:r>
            <w:r w:rsidRPr="00BD50D2">
              <w:rPr>
                <w:rFonts w:ascii="Verdana" w:eastAsia="Times New Roman" w:hAnsi="Verdana" w:cs="Times New Roman"/>
                <w:color w:val="000000"/>
                <w:sz w:val="18"/>
                <w:szCs w:val="18"/>
                <w:lang w:eastAsia="nl-NL"/>
              </w:rPr>
              <w:t>)genoemd, maar blijkt toch niet precies dezelfde persoon uit de Bijbel te zijn:</w:t>
            </w:r>
          </w:p>
          <w:p w14:paraId="0EBC1B1A"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Isa, zoon van de maagd Mariam (= Maria)</w:t>
            </w:r>
          </w:p>
          <w:p w14:paraId="61687076"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b/>
                <w:bCs/>
                <w:i/>
                <w:iCs/>
                <w:color w:val="000000"/>
                <w:sz w:val="18"/>
                <w:szCs w:val="18"/>
                <w:bdr w:val="none" w:sz="0" w:space="0" w:color="auto" w:frame="1"/>
                <w:lang w:eastAsia="nl-NL"/>
              </w:rPr>
              <w:t>EEN</w:t>
            </w:r>
            <w:r w:rsidRPr="00BD50D2">
              <w:rPr>
                <w:rFonts w:ascii="Verdana" w:eastAsia="Times New Roman" w:hAnsi="Verdana" w:cs="Times New Roman"/>
                <w:b/>
                <w:bCs/>
                <w:color w:val="000000"/>
                <w:sz w:val="18"/>
                <w:szCs w:val="18"/>
                <w:bdr w:val="none" w:sz="0" w:space="0" w:color="auto" w:frame="1"/>
                <w:lang w:eastAsia="nl-NL"/>
              </w:rPr>
              <w:t> grote profeet</w:t>
            </w:r>
          </w:p>
          <w:p w14:paraId="7EAF4BA9"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Masih (Messias)</w:t>
            </w:r>
          </w:p>
          <w:p w14:paraId="25F688B5"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hoog gewaardeerd, maarmeer niet.</w:t>
            </w:r>
          </w:p>
          <w:p w14:paraId="7DE75A65"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Er is geen drie-eenheid.</w:t>
            </w:r>
          </w:p>
          <w:p w14:paraId="2F83E24F"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bdr w:val="none" w:sz="0" w:space="0" w:color="auto" w:frame="1"/>
                <w:lang w:eastAsia="nl-NL"/>
              </w:rPr>
              <w:t>Jezus / Isa is</w:t>
            </w:r>
            <w:r w:rsidRPr="00BD50D2">
              <w:rPr>
                <w:rFonts w:ascii="Verdana" w:eastAsia="Times New Roman" w:hAnsi="Verdana" w:cs="Times New Roman"/>
                <w:color w:val="000000"/>
                <w:sz w:val="18"/>
                <w:szCs w:val="18"/>
                <w:lang w:eastAsia="nl-NL"/>
              </w:rPr>
              <w:t> :</w:t>
            </w:r>
          </w:p>
          <w:p w14:paraId="718DAFB6" w14:textId="77777777" w:rsidR="00BD50D2" w:rsidRPr="00BD50D2" w:rsidRDefault="00BD50D2" w:rsidP="00BD50D2">
            <w:pPr>
              <w:numPr>
                <w:ilvl w:val="0"/>
                <w:numId w:val="1"/>
              </w:numPr>
              <w:spacing w:after="0" w:line="408" w:lineRule="atLeast"/>
              <w:ind w:left="84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rein, zonder zonde, adem van God.</w:t>
            </w:r>
          </w:p>
          <w:p w14:paraId="639AD01A" w14:textId="77777777" w:rsidR="00BD50D2" w:rsidRPr="00BD50D2" w:rsidRDefault="00BD50D2" w:rsidP="00BD50D2">
            <w:pPr>
              <w:numPr>
                <w:ilvl w:val="0"/>
                <w:numId w:val="1"/>
              </w:numPr>
              <w:spacing w:after="0" w:line="408" w:lineRule="atLeast"/>
              <w:ind w:left="84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Het Woord van God</w:t>
            </w:r>
          </w:p>
          <w:p w14:paraId="452E605E" w14:textId="77777777" w:rsidR="00BD50D2" w:rsidRPr="00BD50D2" w:rsidRDefault="00BD50D2" w:rsidP="00BD50D2">
            <w:pPr>
              <w:numPr>
                <w:ilvl w:val="0"/>
                <w:numId w:val="1"/>
              </w:numPr>
              <w:spacing w:after="0" w:line="408" w:lineRule="atLeast"/>
              <w:ind w:left="84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Schepsel, geen schepper</w:t>
            </w:r>
          </w:p>
          <w:p w14:paraId="1F33D7B5" w14:textId="77777777" w:rsidR="00BD50D2" w:rsidRPr="00BD50D2" w:rsidRDefault="00BD50D2" w:rsidP="00BD50D2">
            <w:pPr>
              <w:numPr>
                <w:ilvl w:val="0"/>
                <w:numId w:val="1"/>
              </w:numPr>
              <w:spacing w:after="0" w:line="408" w:lineRule="atLeast"/>
              <w:ind w:left="84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Wel wonderdoener</w:t>
            </w:r>
          </w:p>
          <w:p w14:paraId="22E70143" w14:textId="77777777" w:rsidR="00BD50D2" w:rsidRPr="00BD50D2" w:rsidRDefault="00BD50D2" w:rsidP="00BD50D2">
            <w:pPr>
              <w:numPr>
                <w:ilvl w:val="0"/>
                <w:numId w:val="1"/>
              </w:numPr>
              <w:spacing w:after="0" w:line="408" w:lineRule="atLeast"/>
              <w:ind w:left="84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Gesterkt met de geest der heiligheid</w:t>
            </w:r>
          </w:p>
          <w:p w14:paraId="13283E42" w14:textId="77777777" w:rsidR="00BD50D2" w:rsidRPr="00BD50D2" w:rsidRDefault="00BD50D2" w:rsidP="00BD50D2">
            <w:pPr>
              <w:numPr>
                <w:ilvl w:val="0"/>
                <w:numId w:val="1"/>
              </w:numPr>
              <w:spacing w:after="0" w:line="408" w:lineRule="atLeast"/>
              <w:ind w:left="84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niet God</w:t>
            </w:r>
          </w:p>
          <w:p w14:paraId="09E9386E" w14:textId="77777777" w:rsidR="00BD50D2" w:rsidRPr="00BD50D2" w:rsidRDefault="00BD50D2" w:rsidP="00BD50D2">
            <w:pPr>
              <w:numPr>
                <w:ilvl w:val="0"/>
                <w:numId w:val="1"/>
              </w:numPr>
              <w:spacing w:after="0" w:line="408" w:lineRule="atLeast"/>
              <w:ind w:left="84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voorloper van </w:t>
            </w:r>
            <w:r w:rsidRPr="00BD50D2">
              <w:rPr>
                <w:rFonts w:ascii="Verdana" w:eastAsia="Times New Roman" w:hAnsi="Verdana" w:cs="Times New Roman"/>
                <w:color w:val="000000"/>
                <w:sz w:val="18"/>
                <w:szCs w:val="18"/>
                <w:bdr w:val="none" w:sz="0" w:space="0" w:color="auto" w:frame="1"/>
                <w:lang w:eastAsia="nl-NL"/>
              </w:rPr>
              <w:t>de</w:t>
            </w:r>
            <w:r w:rsidRPr="00BD50D2">
              <w:rPr>
                <w:rFonts w:ascii="Verdana" w:eastAsia="Times New Roman" w:hAnsi="Verdana" w:cs="Times New Roman"/>
                <w:color w:val="000000"/>
                <w:sz w:val="18"/>
                <w:szCs w:val="18"/>
                <w:lang w:eastAsia="nl-NL"/>
              </w:rPr>
              <w:t>grote profeet Mohammed.</w:t>
            </w:r>
          </w:p>
          <w:p w14:paraId="53268E41" w14:textId="77777777" w:rsidR="00BD50D2" w:rsidRPr="00BD50D2" w:rsidRDefault="00BD50D2" w:rsidP="00BD50D2">
            <w:pPr>
              <w:numPr>
                <w:ilvl w:val="0"/>
                <w:numId w:val="1"/>
              </w:numPr>
              <w:spacing w:after="0" w:line="408" w:lineRule="atLeast"/>
              <w:ind w:left="84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(Toekomstige) Messias</w:t>
            </w:r>
          </w:p>
          <w:p w14:paraId="092C3998" w14:textId="77777777" w:rsidR="00BD50D2" w:rsidRPr="00BD50D2" w:rsidRDefault="00BD50D2" w:rsidP="00BD50D2">
            <w:pPr>
              <w:numPr>
                <w:ilvl w:val="0"/>
                <w:numId w:val="1"/>
              </w:numPr>
              <w:spacing w:after="0" w:line="408" w:lineRule="atLeast"/>
              <w:ind w:left="840" w:right="120"/>
              <w:rPr>
                <w:rFonts w:ascii="Verdana" w:eastAsia="Times New Roman" w:hAnsi="Verdana" w:cs="Times New Roman"/>
                <w:color w:val="000000"/>
                <w:sz w:val="18"/>
                <w:szCs w:val="18"/>
                <w:lang w:eastAsia="nl-NL"/>
              </w:rPr>
            </w:pPr>
            <w:r w:rsidRPr="00BD50D2">
              <w:rPr>
                <w:rFonts w:ascii="Verdana" w:eastAsia="Times New Roman" w:hAnsi="Verdana" w:cs="Times New Roman"/>
                <w:b/>
                <w:bCs/>
                <w:color w:val="000000"/>
                <w:sz w:val="18"/>
                <w:szCs w:val="18"/>
                <w:bdr w:val="none" w:sz="0" w:space="0" w:color="auto" w:frame="1"/>
                <w:lang w:eastAsia="nl-NL"/>
              </w:rPr>
              <w:lastRenderedPageBreak/>
              <w:t>niet </w:t>
            </w:r>
            <w:r w:rsidRPr="00BD50D2">
              <w:rPr>
                <w:rFonts w:ascii="Verdana" w:eastAsia="Times New Roman" w:hAnsi="Verdana" w:cs="Times New Roman"/>
                <w:color w:val="000000"/>
                <w:sz w:val="18"/>
                <w:szCs w:val="18"/>
                <w:lang w:eastAsia="nl-NL"/>
              </w:rPr>
              <w:t>de eniggeboren</w:t>
            </w:r>
            <w:r w:rsidRPr="00BD50D2">
              <w:rPr>
                <w:rFonts w:ascii="Verdana" w:eastAsia="Times New Roman" w:hAnsi="Verdana" w:cs="Times New Roman"/>
                <w:b/>
                <w:bCs/>
                <w:color w:val="000000"/>
                <w:sz w:val="18"/>
                <w:szCs w:val="18"/>
                <w:bdr w:val="none" w:sz="0" w:space="0" w:color="auto" w:frame="1"/>
                <w:lang w:eastAsia="nl-NL"/>
              </w:rPr>
              <w:t>zoon</w:t>
            </w:r>
            <w:r w:rsidRPr="00BD50D2">
              <w:rPr>
                <w:rFonts w:ascii="Verdana" w:eastAsia="Times New Roman" w:hAnsi="Verdana" w:cs="Times New Roman"/>
                <w:color w:val="000000"/>
                <w:sz w:val="18"/>
                <w:szCs w:val="18"/>
                <w:lang w:eastAsia="nl-NL"/>
              </w:rPr>
              <w:t> </w:t>
            </w:r>
            <w:r w:rsidRPr="00BD50D2">
              <w:rPr>
                <w:rFonts w:ascii="Verdana" w:eastAsia="Times New Roman" w:hAnsi="Verdana" w:cs="Times New Roman"/>
                <w:b/>
                <w:bCs/>
                <w:color w:val="000000"/>
                <w:sz w:val="18"/>
                <w:szCs w:val="18"/>
                <w:bdr w:val="none" w:sz="0" w:space="0" w:color="auto" w:frame="1"/>
                <w:lang w:eastAsia="nl-NL"/>
              </w:rPr>
              <w:t>van God </w:t>
            </w:r>
            <w:r w:rsidRPr="00BD50D2">
              <w:rPr>
                <w:rFonts w:ascii="Verdana" w:eastAsia="Times New Roman" w:hAnsi="Verdana" w:cs="Times New Roman"/>
                <w:color w:val="000000"/>
                <w:sz w:val="18"/>
                <w:szCs w:val="18"/>
                <w:lang w:eastAsia="nl-NL"/>
              </w:rPr>
              <w:t>de Vader</w:t>
            </w:r>
          </w:p>
          <w:p w14:paraId="00AA37DE" w14:textId="77777777" w:rsidR="00BD50D2" w:rsidRPr="00BD50D2" w:rsidRDefault="00BD50D2" w:rsidP="00BD50D2">
            <w:pPr>
              <w:numPr>
                <w:ilvl w:val="0"/>
                <w:numId w:val="1"/>
              </w:numPr>
              <w:spacing w:after="0" w:line="408" w:lineRule="atLeast"/>
              <w:ind w:left="84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niet Heer (Kurios)</w:t>
            </w:r>
          </w:p>
          <w:p w14:paraId="1D2DE33E" w14:textId="77777777" w:rsidR="00BD50D2" w:rsidRPr="00BD50D2" w:rsidRDefault="00BD50D2" w:rsidP="00BD50D2">
            <w:pPr>
              <w:numPr>
                <w:ilvl w:val="0"/>
                <w:numId w:val="1"/>
              </w:numPr>
              <w:spacing w:after="0" w:line="408" w:lineRule="atLeast"/>
              <w:ind w:left="84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wel gekruisigd, maar niet aan het kruis gestorven. Op het laatste moment was er een persoons-verwisseling (in Jezus’ plaats kwam: Judas of Simon van Cyrene)</w:t>
            </w:r>
          </w:p>
          <w:p w14:paraId="04737FB8" w14:textId="77777777" w:rsidR="00BD50D2" w:rsidRPr="00BD50D2" w:rsidRDefault="00BD50D2" w:rsidP="00BD50D2">
            <w:pPr>
              <w:numPr>
                <w:ilvl w:val="0"/>
                <w:numId w:val="1"/>
              </w:numPr>
              <w:spacing w:after="0" w:line="408" w:lineRule="atLeast"/>
              <w:ind w:left="84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niet de verlosser door zijn dood</w:t>
            </w:r>
          </w:p>
          <w:p w14:paraId="5DF76BAE" w14:textId="77777777" w:rsidR="00BD50D2" w:rsidRPr="00BD50D2" w:rsidRDefault="00BD50D2" w:rsidP="00BD50D2">
            <w:pPr>
              <w:numPr>
                <w:ilvl w:val="0"/>
                <w:numId w:val="1"/>
              </w:numPr>
              <w:spacing w:after="0" w:line="408" w:lineRule="atLeast"/>
              <w:ind w:left="84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dus niet begraven</w:t>
            </w:r>
          </w:p>
          <w:p w14:paraId="77EACC62" w14:textId="77777777" w:rsidR="00BD50D2" w:rsidRPr="00BD50D2" w:rsidRDefault="00BD50D2" w:rsidP="00BD50D2">
            <w:pPr>
              <w:numPr>
                <w:ilvl w:val="0"/>
                <w:numId w:val="1"/>
              </w:numPr>
              <w:spacing w:after="0" w:line="408" w:lineRule="atLeast"/>
              <w:ind w:left="84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dus ook niet opgestaan uit de doden</w:t>
            </w:r>
          </w:p>
          <w:p w14:paraId="05AFCFDB" w14:textId="77777777" w:rsidR="00BD50D2" w:rsidRPr="00BD50D2" w:rsidRDefault="00BD50D2" w:rsidP="00BD50D2">
            <w:pPr>
              <w:numPr>
                <w:ilvl w:val="0"/>
                <w:numId w:val="1"/>
              </w:numPr>
              <w:spacing w:after="0" w:line="408" w:lineRule="atLeast"/>
              <w:ind w:left="84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God heeft Hem tot zich verhoogd. </w:t>
            </w:r>
            <w:r w:rsidRPr="00BD50D2">
              <w:rPr>
                <w:rFonts w:ascii="Verdana" w:eastAsia="Times New Roman" w:hAnsi="Verdana" w:cs="Times New Roman"/>
                <w:i/>
                <w:iCs/>
                <w:color w:val="000000"/>
                <w:sz w:val="18"/>
                <w:szCs w:val="18"/>
                <w:bdr w:val="none" w:sz="0" w:space="0" w:color="auto" w:frame="1"/>
                <w:lang w:eastAsia="nl-NL"/>
              </w:rPr>
              <w:t>[Is Jezus dus toch onsterfelijk, ja goddelijk?]</w:t>
            </w:r>
          </w:p>
          <w:p w14:paraId="44C5A899" w14:textId="77777777" w:rsidR="00BD50D2" w:rsidRPr="00BD50D2" w:rsidRDefault="00BD50D2" w:rsidP="00BD50D2">
            <w:pPr>
              <w:numPr>
                <w:ilvl w:val="0"/>
                <w:numId w:val="1"/>
              </w:numPr>
              <w:spacing w:after="0" w:line="408" w:lineRule="atLeast"/>
              <w:ind w:left="84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niet zittend aan de rechterhand van de Vader</w:t>
            </w:r>
          </w:p>
          <w:p w14:paraId="6DE1DD94" w14:textId="77777777" w:rsidR="00BD50D2" w:rsidRPr="00BD50D2" w:rsidRDefault="00BD50D2" w:rsidP="00BD50D2">
            <w:pPr>
              <w:numPr>
                <w:ilvl w:val="0"/>
                <w:numId w:val="1"/>
              </w:numPr>
              <w:spacing w:after="0" w:line="408" w:lineRule="atLeast"/>
              <w:ind w:left="84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niet de oordelende rechter</w:t>
            </w:r>
          </w:p>
          <w:p w14:paraId="0CFE7B78" w14:textId="77777777" w:rsidR="00BD50D2" w:rsidRPr="00BD50D2" w:rsidRDefault="00BD50D2" w:rsidP="00BD50D2">
            <w:pPr>
              <w:numPr>
                <w:ilvl w:val="0"/>
                <w:numId w:val="1"/>
              </w:numPr>
              <w:spacing w:after="0" w:line="408" w:lineRule="atLeast"/>
              <w:ind w:left="84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wèl degene die doden kon opwekken</w:t>
            </w:r>
          </w:p>
          <w:p w14:paraId="19D35215" w14:textId="77777777" w:rsidR="00BD50D2" w:rsidRPr="00BD50D2" w:rsidRDefault="00BD50D2" w:rsidP="00BD50D2">
            <w:pPr>
              <w:numPr>
                <w:ilvl w:val="0"/>
                <w:numId w:val="1"/>
              </w:numPr>
              <w:spacing w:after="0" w:line="408" w:lineRule="atLeast"/>
              <w:ind w:left="84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wèl opgevaren naar de hemel en zal terugkomen, maar dan als Moslim, die de kelen van Joden en christenen zal doorsnijden.</w:t>
            </w:r>
          </w:p>
        </w:tc>
        <w:tc>
          <w:tcPr>
            <w:tcW w:w="1005" w:type="dxa"/>
            <w:tcBorders>
              <w:top w:val="outset" w:sz="6" w:space="0" w:color="auto"/>
              <w:left w:val="outset" w:sz="6" w:space="0" w:color="auto"/>
              <w:bottom w:val="outset" w:sz="6" w:space="0" w:color="auto"/>
              <w:right w:val="outset" w:sz="6" w:space="0" w:color="auto"/>
            </w:tcBorders>
            <w:hideMark/>
          </w:tcPr>
          <w:p w14:paraId="5B00BEE7"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b/>
                <w:bCs/>
                <w:color w:val="000000"/>
                <w:sz w:val="18"/>
                <w:szCs w:val="18"/>
                <w:bdr w:val="none" w:sz="0" w:space="0" w:color="auto" w:frame="1"/>
                <w:lang w:eastAsia="nl-NL"/>
              </w:rPr>
              <w:lastRenderedPageBreak/>
              <w:t>Koran</w:t>
            </w:r>
            <w:r w:rsidRPr="00BD50D2">
              <w:rPr>
                <w:rFonts w:ascii="Verdana" w:eastAsia="Times New Roman" w:hAnsi="Verdana" w:cs="Times New Roman"/>
                <w:color w:val="000000"/>
                <w:sz w:val="18"/>
                <w:szCs w:val="18"/>
                <w:lang w:eastAsia="nl-NL"/>
              </w:rPr>
              <w:t> </w:t>
            </w:r>
            <w:r w:rsidRPr="00BD50D2">
              <w:rPr>
                <w:rFonts w:ascii="Verdana" w:eastAsia="Times New Roman" w:hAnsi="Verdana" w:cs="Times New Roman"/>
                <w:b/>
                <w:bCs/>
                <w:color w:val="000000"/>
                <w:sz w:val="18"/>
                <w:szCs w:val="18"/>
                <w:bdr w:val="none" w:sz="0" w:space="0" w:color="auto" w:frame="1"/>
                <w:lang w:eastAsia="nl-NL"/>
              </w:rPr>
              <w:t>, soera</w:t>
            </w:r>
          </w:p>
          <w:p w14:paraId="46A88480"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4:171</w:t>
            </w:r>
          </w:p>
          <w:p w14:paraId="49F00182"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2:87, 3:45,46,49,</w:t>
            </w:r>
          </w:p>
          <w:p w14:paraId="1776BE5B"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19:19-21</w:t>
            </w:r>
          </w:p>
          <w:p w14:paraId="417172A3"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5:73, 112:1-4</w:t>
            </w:r>
          </w:p>
          <w:p w14:paraId="3847BF4B"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3:49</w:t>
            </w:r>
          </w:p>
          <w:p w14:paraId="33825F30"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4:171, 5:110 (uit apocrief christelijke legende )</w:t>
            </w:r>
          </w:p>
          <w:p w14:paraId="2B8A7E18"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 Hadith</w:t>
            </w:r>
          </w:p>
          <w:p w14:paraId="7B142765"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5:110, 2:87, 253</w:t>
            </w:r>
          </w:p>
          <w:p w14:paraId="4F38553C"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3:45</w:t>
            </w:r>
          </w:p>
          <w:p w14:paraId="3F2ACF44"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4:171, 19:35</w:t>
            </w:r>
          </w:p>
          <w:p w14:paraId="685E2FD4"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2:116, 19:35</w:t>
            </w:r>
          </w:p>
          <w:p w14:paraId="005DC6D7"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\4:157</w:t>
            </w:r>
          </w:p>
          <w:p w14:paraId="28A1CC05"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Itt 3:55, 19:33 !</w:t>
            </w:r>
          </w:p>
          <w:p w14:paraId="621CB235"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lastRenderedPageBreak/>
              <w:t>4:158, 3:55</w:t>
            </w:r>
          </w:p>
        </w:tc>
      </w:tr>
    </w:tbl>
    <w:p w14:paraId="125515FB" w14:textId="77777777" w:rsidR="00BD50D2" w:rsidRPr="00BD50D2" w:rsidRDefault="00BD50D2" w:rsidP="00BD50D2">
      <w:pPr>
        <w:spacing w:after="0" w:line="240" w:lineRule="auto"/>
        <w:rPr>
          <w:rFonts w:ascii="Helvetica" w:eastAsia="Times New Roman" w:hAnsi="Helvetica" w:cs="Times New Roman"/>
          <w:color w:val="444444"/>
          <w:sz w:val="18"/>
          <w:szCs w:val="18"/>
          <w:lang w:eastAsia="nl-NL"/>
        </w:rPr>
      </w:pPr>
      <w:r w:rsidRPr="00BD50D2">
        <w:rPr>
          <w:rFonts w:ascii="Helvetica" w:eastAsia="Times New Roman" w:hAnsi="Helvetica" w:cs="Times New Roman"/>
          <w:color w:val="444444"/>
          <w:sz w:val="18"/>
          <w:szCs w:val="18"/>
          <w:bdr w:val="none" w:sz="0" w:space="0" w:color="auto" w:frame="1"/>
          <w:lang w:eastAsia="nl-NL"/>
        </w:rPr>
        <w:lastRenderedPageBreak/>
        <w:t>Conclusie</w:t>
      </w:r>
      <w:r w:rsidRPr="00BD50D2">
        <w:rPr>
          <w:rFonts w:ascii="Helvetica" w:eastAsia="Times New Roman" w:hAnsi="Helvetica" w:cs="Times New Roman"/>
          <w:color w:val="444444"/>
          <w:sz w:val="18"/>
          <w:szCs w:val="18"/>
          <w:lang w:eastAsia="nl-NL"/>
        </w:rPr>
        <w:t> : Jezus is de Zoon van God, maar niet de zoon van Allah.</w:t>
      </w:r>
    </w:p>
    <w:p w14:paraId="65390990" w14:textId="77777777" w:rsidR="00BD50D2" w:rsidRPr="00BD50D2" w:rsidRDefault="00BD50D2" w:rsidP="00BD50D2">
      <w:pPr>
        <w:spacing w:after="0" w:line="240" w:lineRule="auto"/>
        <w:rPr>
          <w:rFonts w:ascii="Helvetica" w:eastAsia="Times New Roman" w:hAnsi="Helvetica" w:cs="Times New Roman"/>
          <w:color w:val="444444"/>
          <w:sz w:val="18"/>
          <w:szCs w:val="18"/>
          <w:lang w:eastAsia="nl-NL"/>
        </w:rPr>
      </w:pPr>
      <w:r w:rsidRPr="00BD50D2">
        <w:rPr>
          <w:rFonts w:ascii="Helvetica" w:eastAsia="Times New Roman" w:hAnsi="Helvetica" w:cs="Times New Roman"/>
          <w:color w:val="444444"/>
          <w:sz w:val="18"/>
          <w:szCs w:val="18"/>
          <w:lang w:eastAsia="nl-NL"/>
        </w:rPr>
        <w:t> </w:t>
      </w:r>
      <w:r w:rsidRPr="00BD50D2">
        <w:rPr>
          <w:rFonts w:ascii="Helvetica" w:eastAsia="Times New Roman" w:hAnsi="Helvetica" w:cs="Times New Roman"/>
          <w:b/>
          <w:bCs/>
          <w:i/>
          <w:iCs/>
          <w:color w:val="444444"/>
          <w:sz w:val="18"/>
          <w:szCs w:val="18"/>
          <w:bdr w:val="none" w:sz="0" w:space="0" w:color="auto" w:frame="1"/>
          <w:lang w:eastAsia="nl-NL"/>
        </w:rPr>
        <w:t>2. Wie is Mohammed?</w:t>
      </w:r>
    </w:p>
    <w:p w14:paraId="5830BFD0" w14:textId="77777777" w:rsidR="00BD50D2" w:rsidRPr="00BD50D2" w:rsidRDefault="00BD50D2" w:rsidP="00BD50D2">
      <w:pPr>
        <w:spacing w:after="225" w:line="240" w:lineRule="auto"/>
        <w:rPr>
          <w:rFonts w:ascii="Helvetica" w:eastAsia="Times New Roman" w:hAnsi="Helvetica" w:cs="Times New Roman"/>
          <w:color w:val="444444"/>
          <w:sz w:val="18"/>
          <w:szCs w:val="18"/>
          <w:lang w:eastAsia="nl-NL"/>
        </w:rPr>
      </w:pPr>
      <w:r w:rsidRPr="00BD50D2">
        <w:rPr>
          <w:rFonts w:ascii="Helvetica" w:eastAsia="Times New Roman" w:hAnsi="Helvetica" w:cs="Times New Roman"/>
          <w:color w:val="444444"/>
          <w:sz w:val="18"/>
          <w:szCs w:val="18"/>
          <w:lang w:eastAsia="nl-NL"/>
        </w:rPr>
        <w:t> In 570 te Mekka geboren en in 632 na Chr. begraven in Medina.</w:t>
      </w:r>
    </w:p>
    <w:p w14:paraId="613B7AFB" w14:textId="77777777" w:rsidR="00BD50D2" w:rsidRPr="00BD50D2" w:rsidRDefault="00BD50D2" w:rsidP="00BD50D2">
      <w:pPr>
        <w:spacing w:after="225" w:line="240" w:lineRule="auto"/>
        <w:rPr>
          <w:rFonts w:ascii="Helvetica" w:eastAsia="Times New Roman" w:hAnsi="Helvetica" w:cs="Times New Roman"/>
          <w:color w:val="444444"/>
          <w:sz w:val="18"/>
          <w:szCs w:val="18"/>
          <w:lang w:eastAsia="nl-NL"/>
        </w:rPr>
      </w:pPr>
      <w:r w:rsidRPr="00BD50D2">
        <w:rPr>
          <w:rFonts w:ascii="Helvetica" w:eastAsia="Times New Roman" w:hAnsi="Helvetica" w:cs="Times New Roman"/>
          <w:color w:val="444444"/>
          <w:sz w:val="18"/>
          <w:szCs w:val="18"/>
          <w:lang w:eastAsia="nl-NL"/>
        </w:rPr>
        <w:t>De eerste biografie werd 125 jaar na zijn dood opgetekend op basis van mondelinge overleveringen.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83"/>
        <w:gridCol w:w="1510"/>
        <w:gridCol w:w="4363"/>
        <w:gridCol w:w="1000"/>
      </w:tblGrid>
      <w:tr w:rsidR="00BD50D2" w:rsidRPr="00BD50D2" w14:paraId="0D10B44E" w14:textId="77777777" w:rsidTr="00BD50D2">
        <w:tc>
          <w:tcPr>
            <w:tcW w:w="2250" w:type="dxa"/>
            <w:tcBorders>
              <w:top w:val="outset" w:sz="6" w:space="0" w:color="auto"/>
              <w:left w:val="outset" w:sz="6" w:space="0" w:color="auto"/>
              <w:bottom w:val="outset" w:sz="6" w:space="0" w:color="auto"/>
              <w:right w:val="outset" w:sz="6" w:space="0" w:color="auto"/>
            </w:tcBorders>
            <w:hideMark/>
          </w:tcPr>
          <w:p w14:paraId="41E9E904"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bdr w:val="none" w:sz="0" w:space="0" w:color="auto" w:frame="1"/>
                <w:lang w:eastAsia="nl-NL"/>
              </w:rPr>
              <w:t>Christendom:</w:t>
            </w:r>
          </w:p>
          <w:p w14:paraId="459D25A1"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Een zoeker die waarschijnlijk bovennatuurlijke ervaringen heeft gehad.</w:t>
            </w:r>
          </w:p>
          <w:p w14:paraId="38B96FE6"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Een onverloste zondaar.</w:t>
            </w:r>
          </w:p>
          <w:p w14:paraId="3D069F4D"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Heeft het evangelie / de Bijbel niet in zijn taal (Arabisch) kunnen lezen, (was analfabeet?!),noch goed begrepen.</w:t>
            </w:r>
          </w:p>
          <w:p w14:paraId="421A1128"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Was polygaam (had 12 vrouwen).</w:t>
            </w:r>
          </w:p>
          <w:p w14:paraId="7D11109B"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Kreeg epilepsie-aanvallen?</w:t>
            </w:r>
          </w:p>
          <w:p w14:paraId="12B70BCA"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Een dwaalleraar.</w:t>
            </w:r>
          </w:p>
          <w:p w14:paraId="134BF311"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 xml:space="preserve">Een valse profeet. Mohammed was niet alleen een grote misleider, hij werd zelf misleid, zoals hij </w:t>
            </w:r>
            <w:r w:rsidRPr="00BD50D2">
              <w:rPr>
                <w:rFonts w:ascii="Verdana" w:eastAsia="Times New Roman" w:hAnsi="Verdana" w:cs="Times New Roman"/>
                <w:color w:val="000000"/>
                <w:sz w:val="18"/>
                <w:szCs w:val="18"/>
                <w:lang w:eastAsia="nl-NL"/>
              </w:rPr>
              <w:lastRenderedPageBreak/>
              <w:t>zelf dacht, door een djin (boze geest).</w:t>
            </w:r>
          </w:p>
          <w:p w14:paraId="63B88CDE"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Gods verlossings-plan, voorzegd door de profeten, is door Jezus volbracht. Mohammed kon daar niets aan toevoegen.</w:t>
            </w:r>
          </w:p>
          <w:p w14:paraId="3A011B9B"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Er is geen laatste profeet, maar wel vele profeten in de laatste dagen.</w:t>
            </w:r>
          </w:p>
          <w:p w14:paraId="578CE5EB"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Wie is de leugenaar anders dan hij die loochent dat Jezus de Christus is? Dat is de antichrist, die de Vader en de Zoon loochent.</w:t>
            </w:r>
          </w:p>
          <w:p w14:paraId="535D55B1"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Immers, de Joden vragen om een teken en de Grieken zoeken wijsheid; 23 wij echter prediken Christus, de Gekruisigde</w:t>
            </w:r>
          </w:p>
          <w:p w14:paraId="3EAD41AA"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Galaten 1:8</w:t>
            </w:r>
          </w:p>
          <w:p w14:paraId="17BCF2D9"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 xml:space="preserve">Maar zelfs als wij, of een engel uit de hemel, u een evangelie zouden verkondigen, anders dan wat wij u </w:t>
            </w:r>
            <w:r w:rsidRPr="00BD50D2">
              <w:rPr>
                <w:rFonts w:ascii="Verdana" w:eastAsia="Times New Roman" w:hAnsi="Verdana" w:cs="Times New Roman"/>
                <w:color w:val="000000"/>
                <w:sz w:val="18"/>
                <w:szCs w:val="18"/>
                <w:lang w:eastAsia="nl-NL"/>
              </w:rPr>
              <w:lastRenderedPageBreak/>
              <w:t>verkondigd hebben, die zij vervloekt.</w:t>
            </w:r>
          </w:p>
        </w:tc>
        <w:tc>
          <w:tcPr>
            <w:tcW w:w="915" w:type="dxa"/>
            <w:tcBorders>
              <w:top w:val="outset" w:sz="6" w:space="0" w:color="auto"/>
              <w:left w:val="outset" w:sz="6" w:space="0" w:color="auto"/>
              <w:bottom w:val="outset" w:sz="6" w:space="0" w:color="auto"/>
              <w:right w:val="outset" w:sz="6" w:space="0" w:color="auto"/>
            </w:tcBorders>
            <w:hideMark/>
          </w:tcPr>
          <w:p w14:paraId="46BD2B60"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b/>
                <w:bCs/>
                <w:color w:val="000000"/>
                <w:sz w:val="18"/>
                <w:szCs w:val="18"/>
                <w:bdr w:val="none" w:sz="0" w:space="0" w:color="auto" w:frame="1"/>
                <w:lang w:eastAsia="nl-NL"/>
              </w:rPr>
              <w:lastRenderedPageBreak/>
              <w:t>Bijbel</w:t>
            </w:r>
          </w:p>
          <w:p w14:paraId="6235D2B9"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1Joh.4:1-3, 6</w:t>
            </w:r>
          </w:p>
          <w:p w14:paraId="45E1DCAC"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2Kor.11:14</w:t>
            </w:r>
          </w:p>
          <w:p w14:paraId="04DB87AF"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Hand.2:17,18</w:t>
            </w:r>
          </w:p>
          <w:p w14:paraId="74F0E5D7"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1 Joh. 2:22</w:t>
            </w:r>
          </w:p>
          <w:p w14:paraId="58AE5BD2"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1 Kor.1:22</w:t>
            </w:r>
          </w:p>
        </w:tc>
        <w:tc>
          <w:tcPr>
            <w:tcW w:w="5115" w:type="dxa"/>
            <w:tcBorders>
              <w:top w:val="outset" w:sz="6" w:space="0" w:color="auto"/>
              <w:left w:val="outset" w:sz="6" w:space="0" w:color="auto"/>
              <w:bottom w:val="outset" w:sz="6" w:space="0" w:color="auto"/>
              <w:right w:val="outset" w:sz="6" w:space="0" w:color="auto"/>
            </w:tcBorders>
            <w:hideMark/>
          </w:tcPr>
          <w:p w14:paraId="340564BA"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bdr w:val="none" w:sz="0" w:space="0" w:color="auto" w:frame="1"/>
                <w:lang w:eastAsia="nl-NL"/>
              </w:rPr>
              <w:t>Islam:</w:t>
            </w:r>
          </w:p>
          <w:p w14:paraId="4DF5FA74"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Mohammed is slechts 4 x (en 1x als Achmed) in de koran genoemd.</w:t>
            </w:r>
          </w:p>
          <w:p w14:paraId="70960788"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Mohammed dacht eerst dat hij bezeten was of een ontmoeting met een djin (boze geest) had gehad.Later wordt hij</w:t>
            </w:r>
            <w:r w:rsidRPr="00BD50D2">
              <w:rPr>
                <w:rFonts w:ascii="Verdana" w:eastAsia="Times New Roman" w:hAnsi="Verdana" w:cs="Times New Roman"/>
                <w:b/>
                <w:bCs/>
                <w:color w:val="000000"/>
                <w:sz w:val="18"/>
                <w:szCs w:val="18"/>
                <w:bdr w:val="none" w:sz="0" w:space="0" w:color="auto" w:frame="1"/>
                <w:lang w:eastAsia="nl-NL"/>
              </w:rPr>
              <w:t> </w:t>
            </w:r>
            <w:r w:rsidRPr="00BD50D2">
              <w:rPr>
                <w:rFonts w:ascii="Verdana" w:eastAsia="Times New Roman" w:hAnsi="Verdana" w:cs="Times New Roman"/>
                <w:b/>
                <w:bCs/>
                <w:i/>
                <w:iCs/>
                <w:color w:val="000000"/>
                <w:sz w:val="18"/>
                <w:szCs w:val="18"/>
                <w:bdr w:val="none" w:sz="0" w:space="0" w:color="auto" w:frame="1"/>
                <w:lang w:eastAsia="nl-NL"/>
              </w:rPr>
              <w:t>de</w:t>
            </w:r>
            <w:r w:rsidRPr="00BD50D2">
              <w:rPr>
                <w:rFonts w:ascii="Verdana" w:eastAsia="Times New Roman" w:hAnsi="Verdana" w:cs="Times New Roman"/>
                <w:color w:val="000000"/>
                <w:sz w:val="18"/>
                <w:szCs w:val="18"/>
                <w:lang w:eastAsia="nl-NL"/>
              </w:rPr>
              <w:t>laatste en grootste profeet, boodschapper van God.</w:t>
            </w:r>
            <w:r w:rsidRPr="00BD50D2">
              <w:rPr>
                <w:rFonts w:ascii="Verdana" w:eastAsia="Times New Roman" w:hAnsi="Verdana" w:cs="Times New Roman"/>
                <w:b/>
                <w:bCs/>
                <w:color w:val="000000"/>
                <w:sz w:val="18"/>
                <w:szCs w:val="18"/>
                <w:bdr w:val="none" w:sz="0" w:space="0" w:color="auto" w:frame="1"/>
                <w:lang w:eastAsia="nl-NL"/>
              </w:rPr>
              <w:t> </w:t>
            </w:r>
            <w:r w:rsidRPr="00BD50D2">
              <w:rPr>
                <w:rFonts w:ascii="Verdana" w:eastAsia="Times New Roman" w:hAnsi="Verdana" w:cs="Times New Roman"/>
                <w:color w:val="000000"/>
                <w:sz w:val="18"/>
                <w:szCs w:val="18"/>
                <w:lang w:eastAsia="nl-NL"/>
              </w:rPr>
              <w:t>Hij deed echter geen voorspellingen. Met hem is de profetie afgesloten.</w:t>
            </w:r>
          </w:p>
          <w:p w14:paraId="46ABF2FA"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Verklaarde zelf geen wonderen te verrichten, kon geen doden opwekken. Had een harem van minstens negen vrouwen (afgezien van slavinnen als bijvrouwen), huwde een zesjarig meisje, sliep met haar toen ze negen was. Zijn lievelingsvrouw was Ayesha. Legaliseerde het genothuwelijk (prostitutie).</w:t>
            </w:r>
          </w:p>
          <w:p w14:paraId="4D95435A"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Was eerst slachtoffer van geweld, later zelf geweldpleger. Liet zijn tegenstanders vermoorden (o.a. 700 Joden), ondernam rooftochten en was legeraanvoerder. Beloofde zijn strijders het paradijs als zij sneuvelden. Gaf de verslagenen de keus: moslim worden of de dood. Afvalligen (bijv. iemand die islamiet was en christen werd) moesten gedood worden.</w:t>
            </w:r>
          </w:p>
          <w:p w14:paraId="7245A810"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lastRenderedPageBreak/>
              <w:t>Was staatsman die verdragen verbrak (pleegde woordbreuk). Had altijd gelijk want hij sprak namens God. Kreeg openbaringen van God die zijn handelingen sanctioneerden. Paste de wet altijd aan zijn eigen verlangens aan. Was geestelijk leider, politiek staatsman, rechter, militair gezagsvoeder en absoluut heerser.</w:t>
            </w:r>
          </w:p>
          <w:p w14:paraId="754D5BE1"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Gaf toe zelf gezondigd te hebben. Stierf na uitputting?</w:t>
            </w:r>
          </w:p>
          <w:p w14:paraId="33CAC07F"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Was niet god (er is immers maar één god: Allah), werd later schijnbaar wel vergoddelijkt.</w:t>
            </w:r>
          </w:p>
          <w:p w14:paraId="0447A86C"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Is de laatste profeet van God. Zijn gezicht mag nooit worden afgebeeld. Belediging van de profeet wordt zwaar bestraft.</w:t>
            </w:r>
          </w:p>
        </w:tc>
        <w:tc>
          <w:tcPr>
            <w:tcW w:w="1005" w:type="dxa"/>
            <w:tcBorders>
              <w:top w:val="outset" w:sz="6" w:space="0" w:color="auto"/>
              <w:left w:val="outset" w:sz="6" w:space="0" w:color="auto"/>
              <w:bottom w:val="outset" w:sz="6" w:space="0" w:color="auto"/>
              <w:right w:val="outset" w:sz="6" w:space="0" w:color="auto"/>
            </w:tcBorders>
            <w:hideMark/>
          </w:tcPr>
          <w:p w14:paraId="4C14FA5F"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b/>
                <w:bCs/>
                <w:color w:val="000000"/>
                <w:sz w:val="18"/>
                <w:szCs w:val="18"/>
                <w:bdr w:val="none" w:sz="0" w:space="0" w:color="auto" w:frame="1"/>
                <w:lang w:eastAsia="nl-NL"/>
              </w:rPr>
              <w:lastRenderedPageBreak/>
              <w:t>Koran</w:t>
            </w:r>
            <w:r w:rsidRPr="00BD50D2">
              <w:rPr>
                <w:rFonts w:ascii="Verdana" w:eastAsia="Times New Roman" w:hAnsi="Verdana" w:cs="Times New Roman"/>
                <w:color w:val="000000"/>
                <w:sz w:val="18"/>
                <w:szCs w:val="18"/>
                <w:lang w:eastAsia="nl-NL"/>
              </w:rPr>
              <w:t> , soera</w:t>
            </w:r>
          </w:p>
          <w:p w14:paraId="5BD5DEC2"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zie</w:t>
            </w:r>
          </w:p>
          <w:p w14:paraId="36CFA6EC"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hadith</w:t>
            </w:r>
          </w:p>
          <w:p w14:paraId="57437B88"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33:36-38</w:t>
            </w:r>
          </w:p>
          <w:p w14:paraId="52E6FB67"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Ibn Ishaq</w:t>
            </w:r>
          </w:p>
          <w:p w14:paraId="024786F2"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33:40</w:t>
            </w:r>
          </w:p>
        </w:tc>
      </w:tr>
    </w:tbl>
    <w:p w14:paraId="54E1C544" w14:textId="77777777" w:rsidR="00BD50D2" w:rsidRPr="00BD50D2" w:rsidRDefault="00BD50D2" w:rsidP="00BD50D2">
      <w:pPr>
        <w:spacing w:after="0" w:line="240" w:lineRule="auto"/>
        <w:rPr>
          <w:rFonts w:ascii="Helvetica" w:eastAsia="Times New Roman" w:hAnsi="Helvetica" w:cs="Times New Roman"/>
          <w:color w:val="444444"/>
          <w:sz w:val="18"/>
          <w:szCs w:val="18"/>
          <w:lang w:eastAsia="nl-NL"/>
        </w:rPr>
      </w:pPr>
      <w:r w:rsidRPr="00BD50D2">
        <w:rPr>
          <w:rFonts w:ascii="Helvetica" w:eastAsia="Times New Roman" w:hAnsi="Helvetica" w:cs="Times New Roman"/>
          <w:color w:val="444444"/>
          <w:sz w:val="18"/>
          <w:szCs w:val="18"/>
          <w:lang w:eastAsia="nl-NL"/>
        </w:rPr>
        <w:lastRenderedPageBreak/>
        <w:t>  </w:t>
      </w:r>
      <w:r w:rsidRPr="00BD50D2">
        <w:rPr>
          <w:rFonts w:ascii="Helvetica" w:eastAsia="Times New Roman" w:hAnsi="Helvetica" w:cs="Times New Roman"/>
          <w:b/>
          <w:bCs/>
          <w:i/>
          <w:iCs/>
          <w:color w:val="444444"/>
          <w:sz w:val="18"/>
          <w:szCs w:val="18"/>
          <w:bdr w:val="none" w:sz="0" w:space="0" w:color="auto" w:frame="1"/>
          <w:lang w:eastAsia="nl-NL"/>
        </w:rPr>
        <w:t>3.</w:t>
      </w:r>
      <w:r w:rsidRPr="00BD50D2">
        <w:rPr>
          <w:rFonts w:ascii="Helvetica" w:eastAsia="Times New Roman" w:hAnsi="Helvetica" w:cs="Times New Roman"/>
          <w:color w:val="444444"/>
          <w:sz w:val="18"/>
          <w:szCs w:val="18"/>
          <w:lang w:eastAsia="nl-NL"/>
        </w:rPr>
        <w:t> </w:t>
      </w:r>
      <w:r w:rsidRPr="00BD50D2">
        <w:rPr>
          <w:rFonts w:ascii="Helvetica" w:eastAsia="Times New Roman" w:hAnsi="Helvetica" w:cs="Times New Roman"/>
          <w:b/>
          <w:bCs/>
          <w:i/>
          <w:iCs/>
          <w:color w:val="444444"/>
          <w:sz w:val="18"/>
          <w:szCs w:val="18"/>
          <w:bdr w:val="none" w:sz="0" w:space="0" w:color="auto" w:frame="1"/>
          <w:lang w:eastAsia="nl-NL"/>
        </w:rPr>
        <w:t>Wat te doen om Moslim te worden?</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BD50D2" w:rsidRPr="00BD50D2" w14:paraId="0C634865" w14:textId="77777777" w:rsidTr="00BD50D2">
        <w:tc>
          <w:tcPr>
            <w:tcW w:w="9210" w:type="dxa"/>
            <w:tcBorders>
              <w:top w:val="outset" w:sz="6" w:space="0" w:color="auto"/>
              <w:left w:val="outset" w:sz="6" w:space="0" w:color="auto"/>
              <w:bottom w:val="outset" w:sz="6" w:space="0" w:color="auto"/>
              <w:right w:val="outset" w:sz="6" w:space="0" w:color="auto"/>
            </w:tcBorders>
            <w:hideMark/>
          </w:tcPr>
          <w:p w14:paraId="7459A39F"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bdr w:val="none" w:sz="0" w:space="0" w:color="auto" w:frame="1"/>
                <w:lang w:eastAsia="nl-NL"/>
              </w:rPr>
              <w:t>Islam:</w:t>
            </w:r>
          </w:p>
          <w:p w14:paraId="2DE70B31"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Je bent moslim als je ouders dat zijn.</w:t>
            </w:r>
          </w:p>
          <w:p w14:paraId="13A51704"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De mannelijke baby van islamitische ouders moet worden besneden.</w:t>
            </w:r>
          </w:p>
          <w:p w14:paraId="3F70C17B"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Om vanuit (g)een andere religie Islamiet te worden: Zeg vrijwillig (maar dat kan ook gedwongen) de</w:t>
            </w:r>
            <w:r w:rsidRPr="00BD50D2">
              <w:rPr>
                <w:rFonts w:ascii="Verdana" w:eastAsia="Times New Roman" w:hAnsi="Verdana" w:cs="Times New Roman"/>
                <w:b/>
                <w:bCs/>
                <w:color w:val="000000"/>
                <w:sz w:val="18"/>
                <w:szCs w:val="18"/>
                <w:bdr w:val="none" w:sz="0" w:space="0" w:color="auto" w:frame="1"/>
                <w:lang w:eastAsia="nl-NL"/>
              </w:rPr>
              <w:t>geloofsbelijdenis </w:t>
            </w:r>
            <w:r w:rsidRPr="00BD50D2">
              <w:rPr>
                <w:rFonts w:ascii="Verdana" w:eastAsia="Times New Roman" w:hAnsi="Verdana" w:cs="Times New Roman"/>
                <w:color w:val="000000"/>
                <w:sz w:val="18"/>
                <w:szCs w:val="18"/>
                <w:lang w:eastAsia="nl-NL"/>
              </w:rPr>
              <w:t>op  </w:t>
            </w:r>
            <w:r w:rsidRPr="00BD50D2">
              <w:rPr>
                <w:rFonts w:ascii="Verdana" w:eastAsia="Times New Roman" w:hAnsi="Verdana" w:cs="Times New Roman"/>
                <w:b/>
                <w:bCs/>
                <w:color w:val="000000"/>
                <w:sz w:val="18"/>
                <w:szCs w:val="18"/>
                <w:bdr w:val="none" w:sz="0" w:space="0" w:color="auto" w:frame="1"/>
                <w:lang w:eastAsia="nl-NL"/>
              </w:rPr>
              <w:t>(shahada: </w:t>
            </w:r>
            <w:r w:rsidRPr="00BD50D2">
              <w:rPr>
                <w:rFonts w:ascii="Verdana" w:eastAsia="Times New Roman" w:hAnsi="Verdana" w:cs="Times New Roman"/>
                <w:i/>
                <w:iCs/>
                <w:color w:val="000000"/>
                <w:sz w:val="18"/>
                <w:szCs w:val="18"/>
                <w:bdr w:val="none" w:sz="0" w:space="0" w:color="auto" w:frame="1"/>
                <w:lang w:eastAsia="nl-NL"/>
              </w:rPr>
              <w:t>‘Er is geen god dan Allah en Mohammed is zijn profeet </w:t>
            </w:r>
            <w:r w:rsidRPr="00BD50D2">
              <w:rPr>
                <w:rFonts w:ascii="Verdana" w:eastAsia="Times New Roman" w:hAnsi="Verdana" w:cs="Times New Roman"/>
                <w:color w:val="000000"/>
                <w:sz w:val="18"/>
                <w:szCs w:val="18"/>
                <w:lang w:eastAsia="nl-NL"/>
              </w:rPr>
              <w:t>’), waarbij een imam en twee getuigen aanwezig zijn.</w:t>
            </w:r>
          </w:p>
          <w:p w14:paraId="63BB5B08"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Leef verder volgens de Koran.</w:t>
            </w:r>
          </w:p>
          <w:p w14:paraId="25A02976"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Als een christen moslim wordt, wordt dit door christenen betreurd.</w:t>
            </w:r>
          </w:p>
        </w:tc>
      </w:tr>
    </w:tbl>
    <w:p w14:paraId="57DD0AD4" w14:textId="77777777" w:rsidR="00BD50D2" w:rsidRPr="00BD50D2" w:rsidRDefault="00BD50D2" w:rsidP="00BD50D2">
      <w:pPr>
        <w:spacing w:after="0" w:line="240" w:lineRule="auto"/>
        <w:rPr>
          <w:rFonts w:ascii="Times New Roman" w:eastAsia="Times New Roman" w:hAnsi="Times New Roman" w:cs="Times New Roman"/>
          <w:vanish/>
          <w:sz w:val="24"/>
          <w:szCs w:val="24"/>
          <w:lang w:eastAsia="nl-NL"/>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BD50D2" w:rsidRPr="00BD50D2" w14:paraId="5FF4A48C" w14:textId="77777777" w:rsidTr="00BD50D2">
        <w:tc>
          <w:tcPr>
            <w:tcW w:w="9210" w:type="dxa"/>
            <w:tcBorders>
              <w:top w:val="outset" w:sz="6" w:space="0" w:color="auto"/>
              <w:left w:val="outset" w:sz="6" w:space="0" w:color="auto"/>
              <w:bottom w:val="outset" w:sz="6" w:space="0" w:color="auto"/>
              <w:right w:val="outset" w:sz="6" w:space="0" w:color="auto"/>
            </w:tcBorders>
            <w:hideMark/>
          </w:tcPr>
          <w:p w14:paraId="55F55370"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b/>
                <w:bCs/>
                <w:i/>
                <w:iCs/>
                <w:color w:val="000000"/>
                <w:sz w:val="18"/>
                <w:szCs w:val="18"/>
                <w:bdr w:val="none" w:sz="0" w:space="0" w:color="auto" w:frame="1"/>
                <w:lang w:eastAsia="nl-NL"/>
              </w:rPr>
              <w:t>4. Wat te doen om christen te worden? </w:t>
            </w:r>
            <w:r w:rsidRPr="00BD50D2">
              <w:rPr>
                <w:rFonts w:ascii="Verdana" w:eastAsia="Times New Roman" w:hAnsi="Verdana" w:cs="Times New Roman"/>
                <w:color w:val="000000"/>
                <w:sz w:val="18"/>
                <w:szCs w:val="18"/>
                <w:bdr w:val="none" w:sz="0" w:space="0" w:color="auto" w:frame="1"/>
                <w:lang w:eastAsia="nl-NL"/>
              </w:rPr>
              <w:t>Christendom</w:t>
            </w:r>
            <w:r w:rsidRPr="00BD50D2">
              <w:rPr>
                <w:rFonts w:ascii="Verdana" w:eastAsia="Times New Roman" w:hAnsi="Verdana" w:cs="Times New Roman"/>
                <w:color w:val="000000"/>
                <w:sz w:val="18"/>
                <w:szCs w:val="18"/>
                <w:lang w:eastAsia="nl-NL"/>
              </w:rPr>
              <w:t> :</w:t>
            </w:r>
          </w:p>
          <w:p w14:paraId="3F8EC328"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Je bent niet automatisch christen als je ouders dat wel zijn. Het vraagt een bewuste, persoonlijke keuze of bekering (= omkeren, niet langer met de rug naar God toe) om niet langer voor jezelf te leven, maar de Here Jezus te dienen. Erkennen dat Jezus voor jouw zonden aan het gruwelijke kruis stierf. Een </w:t>
            </w:r>
            <w:r w:rsidRPr="00BD50D2">
              <w:rPr>
                <w:rFonts w:ascii="Verdana" w:eastAsia="Times New Roman" w:hAnsi="Verdana" w:cs="Times New Roman"/>
                <w:i/>
                <w:iCs/>
                <w:color w:val="000000"/>
                <w:sz w:val="18"/>
                <w:szCs w:val="18"/>
                <w:bdr w:val="none" w:sz="0" w:space="0" w:color="auto" w:frame="1"/>
                <w:lang w:eastAsia="nl-NL"/>
              </w:rPr>
              <w:t>christen</w:t>
            </w:r>
            <w:r w:rsidRPr="00BD50D2">
              <w:rPr>
                <w:rFonts w:ascii="Verdana" w:eastAsia="Times New Roman" w:hAnsi="Verdana" w:cs="Times New Roman"/>
                <w:color w:val="000000"/>
                <w:sz w:val="18"/>
                <w:szCs w:val="18"/>
                <w:lang w:eastAsia="nl-NL"/>
              </w:rPr>
              <w:t> is een volgeling, leerling (discipel) van  </w:t>
            </w:r>
            <w:r w:rsidRPr="00BD50D2">
              <w:rPr>
                <w:rFonts w:ascii="Verdana" w:eastAsia="Times New Roman" w:hAnsi="Verdana" w:cs="Times New Roman"/>
                <w:i/>
                <w:iCs/>
                <w:color w:val="000000"/>
                <w:sz w:val="18"/>
                <w:szCs w:val="18"/>
                <w:bdr w:val="none" w:sz="0" w:space="0" w:color="auto" w:frame="1"/>
                <w:lang w:eastAsia="nl-NL"/>
              </w:rPr>
              <w:t>Christus</w:t>
            </w:r>
            <w:r w:rsidRPr="00BD50D2">
              <w:rPr>
                <w:rFonts w:ascii="Verdana" w:eastAsia="Times New Roman" w:hAnsi="Verdana" w:cs="Times New Roman"/>
                <w:color w:val="000000"/>
                <w:sz w:val="18"/>
                <w:szCs w:val="18"/>
                <w:lang w:eastAsia="nl-NL"/>
              </w:rPr>
              <w:t>.</w:t>
            </w:r>
          </w:p>
          <w:p w14:paraId="62E1BCB5"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Hoe? Nogal eenvoudig: </w:t>
            </w:r>
            <w:r w:rsidRPr="00BD50D2">
              <w:rPr>
                <w:rFonts w:ascii="Verdana" w:eastAsia="Times New Roman" w:hAnsi="Verdana" w:cs="Times New Roman"/>
                <w:i/>
                <w:iCs/>
                <w:color w:val="000000"/>
                <w:sz w:val="18"/>
                <w:szCs w:val="18"/>
                <w:bdr w:val="none" w:sz="0" w:space="0" w:color="auto" w:frame="1"/>
                <w:lang w:eastAsia="nl-NL"/>
              </w:rPr>
              <w:t>vertrouwen op</w:t>
            </w:r>
            <w:r w:rsidRPr="00BD50D2">
              <w:rPr>
                <w:rFonts w:ascii="Verdana" w:eastAsia="Times New Roman" w:hAnsi="Verdana" w:cs="Times New Roman"/>
                <w:color w:val="000000"/>
                <w:sz w:val="18"/>
                <w:szCs w:val="18"/>
                <w:lang w:eastAsia="nl-NL"/>
              </w:rPr>
              <w:t> =  </w:t>
            </w:r>
            <w:r w:rsidRPr="00BD50D2">
              <w:rPr>
                <w:rFonts w:ascii="Verdana" w:eastAsia="Times New Roman" w:hAnsi="Verdana" w:cs="Times New Roman"/>
                <w:i/>
                <w:iCs/>
                <w:color w:val="000000"/>
                <w:sz w:val="18"/>
                <w:szCs w:val="18"/>
                <w:bdr w:val="none" w:sz="0" w:space="0" w:color="auto" w:frame="1"/>
                <w:lang w:eastAsia="nl-NL"/>
              </w:rPr>
              <w:t>geloven in</w:t>
            </w:r>
            <w:r w:rsidRPr="00BD50D2">
              <w:rPr>
                <w:rFonts w:ascii="Verdana" w:eastAsia="Times New Roman" w:hAnsi="Verdana" w:cs="Times New Roman"/>
                <w:color w:val="000000"/>
                <w:sz w:val="18"/>
                <w:szCs w:val="18"/>
                <w:lang w:eastAsia="nl-NL"/>
              </w:rPr>
              <w:t> de Here Jezus als je Redder en je wordt christen / behouden (Hand.2:21, 4:12, 16:31). </w:t>
            </w:r>
          </w:p>
          <w:p w14:paraId="09114A2B"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NB Allerlei op zich goede werken (bijv. houden aan de tien geboden, doop, kerkbezoek, Bijbel lezen, bidden, geld geven, goed leven, enz.) zijn  </w:t>
            </w:r>
            <w:r w:rsidRPr="00BD50D2">
              <w:rPr>
                <w:rFonts w:ascii="Verdana" w:eastAsia="Times New Roman" w:hAnsi="Verdana" w:cs="Times New Roman"/>
                <w:color w:val="000000"/>
                <w:sz w:val="18"/>
                <w:szCs w:val="18"/>
                <w:bdr w:val="none" w:sz="0" w:space="0" w:color="auto" w:frame="1"/>
                <w:lang w:eastAsia="nl-NL"/>
              </w:rPr>
              <w:t>geen </w:t>
            </w:r>
            <w:r w:rsidRPr="00BD50D2">
              <w:rPr>
                <w:rFonts w:ascii="Verdana" w:eastAsia="Times New Roman" w:hAnsi="Verdana" w:cs="Times New Roman"/>
                <w:i/>
                <w:iCs/>
                <w:color w:val="000000"/>
                <w:sz w:val="18"/>
                <w:szCs w:val="18"/>
                <w:bdr w:val="none" w:sz="0" w:space="0" w:color="auto" w:frame="1"/>
                <w:lang w:eastAsia="nl-NL"/>
              </w:rPr>
              <w:t>voorwaarden </w:t>
            </w:r>
            <w:r w:rsidRPr="00BD50D2">
              <w:rPr>
                <w:rFonts w:ascii="Verdana" w:eastAsia="Times New Roman" w:hAnsi="Verdana" w:cs="Times New Roman"/>
                <w:color w:val="000000"/>
                <w:sz w:val="18"/>
                <w:szCs w:val="18"/>
                <w:lang w:eastAsia="nl-NL"/>
              </w:rPr>
              <w:t>om christen te worden, maar een </w:t>
            </w:r>
            <w:r w:rsidRPr="00BD50D2">
              <w:rPr>
                <w:rFonts w:ascii="Verdana" w:eastAsia="Times New Roman" w:hAnsi="Verdana" w:cs="Times New Roman"/>
                <w:i/>
                <w:iCs/>
                <w:color w:val="000000"/>
                <w:sz w:val="18"/>
                <w:szCs w:val="18"/>
                <w:bdr w:val="none" w:sz="0" w:space="0" w:color="auto" w:frame="1"/>
                <w:lang w:eastAsia="nl-NL"/>
              </w:rPr>
              <w:t>gevolg</w:t>
            </w:r>
            <w:r w:rsidRPr="00BD50D2">
              <w:rPr>
                <w:rFonts w:ascii="Verdana" w:eastAsia="Times New Roman" w:hAnsi="Verdana" w:cs="Times New Roman"/>
                <w:color w:val="000000"/>
                <w:sz w:val="18"/>
                <w:szCs w:val="18"/>
                <w:lang w:eastAsia="nl-NL"/>
              </w:rPr>
              <w:t>van de eerste stap. Niet om iets te </w:t>
            </w:r>
            <w:r w:rsidRPr="00BD50D2">
              <w:rPr>
                <w:rFonts w:ascii="Verdana" w:eastAsia="Times New Roman" w:hAnsi="Verdana" w:cs="Times New Roman"/>
                <w:i/>
                <w:iCs/>
                <w:color w:val="000000"/>
                <w:sz w:val="18"/>
                <w:szCs w:val="18"/>
                <w:bdr w:val="none" w:sz="0" w:space="0" w:color="auto" w:frame="1"/>
                <w:lang w:eastAsia="nl-NL"/>
              </w:rPr>
              <w:t>verdienen</w:t>
            </w:r>
            <w:r w:rsidRPr="00BD50D2">
              <w:rPr>
                <w:rFonts w:ascii="Verdana" w:eastAsia="Times New Roman" w:hAnsi="Verdana" w:cs="Times New Roman"/>
                <w:color w:val="000000"/>
                <w:sz w:val="18"/>
                <w:szCs w:val="18"/>
                <w:lang w:eastAsia="nl-NL"/>
              </w:rPr>
              <w:t>, maar uit  </w:t>
            </w:r>
            <w:r w:rsidRPr="00BD50D2">
              <w:rPr>
                <w:rFonts w:ascii="Verdana" w:eastAsia="Times New Roman" w:hAnsi="Verdana" w:cs="Times New Roman"/>
                <w:i/>
                <w:iCs/>
                <w:color w:val="000000"/>
                <w:sz w:val="18"/>
                <w:szCs w:val="18"/>
                <w:bdr w:val="none" w:sz="0" w:space="0" w:color="auto" w:frame="1"/>
                <w:lang w:eastAsia="nl-NL"/>
              </w:rPr>
              <w:t>gehoorzaamheid</w:t>
            </w:r>
            <w:r w:rsidRPr="00BD50D2">
              <w:rPr>
                <w:rFonts w:ascii="Verdana" w:eastAsia="Times New Roman" w:hAnsi="Verdana" w:cs="Times New Roman"/>
                <w:color w:val="000000"/>
                <w:sz w:val="18"/>
                <w:szCs w:val="18"/>
                <w:lang w:eastAsia="nl-NL"/>
              </w:rPr>
              <w:t>en </w:t>
            </w:r>
            <w:r w:rsidRPr="00BD50D2">
              <w:rPr>
                <w:rFonts w:ascii="Verdana" w:eastAsia="Times New Roman" w:hAnsi="Verdana" w:cs="Times New Roman"/>
                <w:i/>
                <w:iCs/>
                <w:color w:val="000000"/>
                <w:sz w:val="18"/>
                <w:szCs w:val="18"/>
                <w:bdr w:val="none" w:sz="0" w:space="0" w:color="auto" w:frame="1"/>
                <w:lang w:eastAsia="nl-NL"/>
              </w:rPr>
              <w:t>dankbaarheid</w:t>
            </w:r>
            <w:r w:rsidRPr="00BD50D2">
              <w:rPr>
                <w:rFonts w:ascii="Verdana" w:eastAsia="Times New Roman" w:hAnsi="Verdana" w:cs="Times New Roman"/>
                <w:color w:val="000000"/>
                <w:sz w:val="18"/>
                <w:szCs w:val="18"/>
                <w:lang w:eastAsia="nl-NL"/>
              </w:rPr>
              <w:t>volgen goede werken. Hier is dus  </w:t>
            </w:r>
            <w:r w:rsidRPr="00BD50D2">
              <w:rPr>
                <w:rFonts w:ascii="Verdana" w:eastAsia="Times New Roman" w:hAnsi="Verdana" w:cs="Times New Roman"/>
                <w:color w:val="000000"/>
                <w:sz w:val="18"/>
                <w:szCs w:val="18"/>
                <w:bdr w:val="none" w:sz="0" w:space="0" w:color="auto" w:frame="1"/>
                <w:lang w:eastAsia="nl-NL"/>
              </w:rPr>
              <w:t>geen sprake van </w:t>
            </w:r>
            <w:r w:rsidRPr="00BD50D2">
              <w:rPr>
                <w:rFonts w:ascii="Verdana" w:eastAsia="Times New Roman" w:hAnsi="Verdana" w:cs="Times New Roman"/>
                <w:b/>
                <w:bCs/>
                <w:color w:val="000000"/>
                <w:sz w:val="18"/>
                <w:szCs w:val="18"/>
                <w:bdr w:val="none" w:sz="0" w:space="0" w:color="auto" w:frame="1"/>
                <w:lang w:eastAsia="nl-NL"/>
              </w:rPr>
              <w:t>zelf</w:t>
            </w:r>
            <w:r w:rsidRPr="00BD50D2">
              <w:rPr>
                <w:rFonts w:ascii="Verdana" w:eastAsia="Times New Roman" w:hAnsi="Verdana" w:cs="Times New Roman"/>
                <w:color w:val="000000"/>
                <w:sz w:val="18"/>
                <w:szCs w:val="18"/>
                <w:bdr w:val="none" w:sz="0" w:space="0" w:color="auto" w:frame="1"/>
                <w:lang w:eastAsia="nl-NL"/>
              </w:rPr>
              <w:t>verlossing</w:t>
            </w:r>
            <w:r w:rsidRPr="00BD50D2">
              <w:rPr>
                <w:rFonts w:ascii="Verdana" w:eastAsia="Times New Roman" w:hAnsi="Verdana" w:cs="Times New Roman"/>
                <w:color w:val="000000"/>
                <w:sz w:val="18"/>
                <w:szCs w:val="18"/>
                <w:lang w:eastAsia="nl-NL"/>
              </w:rPr>
              <w:t>, je hoeft, kunt, en mag het niet verdienen door iets te</w:t>
            </w:r>
            <w:r w:rsidRPr="00BD50D2">
              <w:rPr>
                <w:rFonts w:ascii="Verdana" w:eastAsia="Times New Roman" w:hAnsi="Verdana" w:cs="Times New Roman"/>
                <w:b/>
                <w:bCs/>
                <w:color w:val="000000"/>
                <w:sz w:val="18"/>
                <w:szCs w:val="18"/>
                <w:bdr w:val="none" w:sz="0" w:space="0" w:color="auto" w:frame="1"/>
                <w:lang w:eastAsia="nl-NL"/>
              </w:rPr>
              <w:t>DOEN</w:t>
            </w:r>
            <w:r w:rsidRPr="00BD50D2">
              <w:rPr>
                <w:rFonts w:ascii="Verdana" w:eastAsia="Times New Roman" w:hAnsi="Verdana" w:cs="Times New Roman"/>
                <w:color w:val="000000"/>
                <w:sz w:val="18"/>
                <w:szCs w:val="18"/>
                <w:lang w:eastAsia="nl-NL"/>
              </w:rPr>
              <w:t>, de Here Jezus heeft het  </w:t>
            </w:r>
            <w:r w:rsidRPr="00BD50D2">
              <w:rPr>
                <w:rFonts w:ascii="Verdana" w:eastAsia="Times New Roman" w:hAnsi="Verdana" w:cs="Times New Roman"/>
                <w:b/>
                <w:bCs/>
                <w:color w:val="000000"/>
                <w:sz w:val="18"/>
                <w:szCs w:val="18"/>
                <w:bdr w:val="none" w:sz="0" w:space="0" w:color="auto" w:frame="1"/>
                <w:lang w:eastAsia="nl-NL"/>
              </w:rPr>
              <w:t>GEDAAN</w:t>
            </w:r>
            <w:r w:rsidRPr="00BD50D2">
              <w:rPr>
                <w:rFonts w:ascii="Verdana" w:eastAsia="Times New Roman" w:hAnsi="Verdana" w:cs="Times New Roman"/>
                <w:color w:val="000000"/>
                <w:sz w:val="18"/>
                <w:szCs w:val="18"/>
                <w:lang w:eastAsia="nl-NL"/>
              </w:rPr>
              <w:t>! Zie verder hieronder bij 5ê.</w:t>
            </w:r>
          </w:p>
          <w:p w14:paraId="77570200"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Als een moslim christen wordt, kan dit zijn / haar leven kosten, want afval van je geloof kan je letterlijk je kop kosten. soera 47:4, 9:29, 34:5, 8:13 volgens de Hadith (overlevering van Ikrima) en sjaria (islamitische wetgeving), denk aan eerwraak, onthoofdingen van drie christen-meisjes in Indonesië (31 okt. 2005), Hirsi Ali die met de dood is bedreigd, Fatwa, uitgesproken over Salman Rushdie, auteur van </w:t>
            </w:r>
            <w:r w:rsidRPr="00BD50D2">
              <w:rPr>
                <w:rFonts w:ascii="Verdana" w:eastAsia="Times New Roman" w:hAnsi="Verdana" w:cs="Times New Roman"/>
                <w:i/>
                <w:iCs/>
                <w:color w:val="000000"/>
                <w:sz w:val="18"/>
                <w:szCs w:val="18"/>
                <w:bdr w:val="none" w:sz="0" w:space="0" w:color="auto" w:frame="1"/>
                <w:lang w:eastAsia="nl-NL"/>
              </w:rPr>
              <w:t>de Duivelsverzen</w:t>
            </w:r>
            <w:r w:rsidRPr="00BD50D2">
              <w:rPr>
                <w:rFonts w:ascii="Verdana" w:eastAsia="Times New Roman" w:hAnsi="Verdana" w:cs="Times New Roman"/>
                <w:color w:val="000000"/>
                <w:sz w:val="18"/>
                <w:szCs w:val="18"/>
                <w:lang w:eastAsia="nl-NL"/>
              </w:rPr>
              <w:t>, enz.. Hoewel soera 2:256 zegt dat  </w:t>
            </w:r>
            <w:r w:rsidRPr="00BD50D2">
              <w:rPr>
                <w:rFonts w:ascii="Verdana" w:eastAsia="Times New Roman" w:hAnsi="Verdana" w:cs="Times New Roman"/>
                <w:i/>
                <w:iCs/>
                <w:color w:val="000000"/>
                <w:sz w:val="18"/>
                <w:szCs w:val="18"/>
                <w:bdr w:val="none" w:sz="0" w:space="0" w:color="auto" w:frame="1"/>
                <w:lang w:eastAsia="nl-NL"/>
              </w:rPr>
              <w:t>er geen dwang in de godsdienst is</w:t>
            </w:r>
            <w:r w:rsidRPr="00BD50D2">
              <w:rPr>
                <w:rFonts w:ascii="Verdana" w:eastAsia="Times New Roman" w:hAnsi="Verdana" w:cs="Times New Roman"/>
                <w:color w:val="000000"/>
                <w:sz w:val="18"/>
                <w:szCs w:val="18"/>
                <w:lang w:eastAsia="nl-NL"/>
              </w:rPr>
              <w:t>, komt dit toch extreem vaak voor, vooral waar de sharia (islamitische wetgeving) is ingevoerd. </w:t>
            </w:r>
          </w:p>
        </w:tc>
      </w:tr>
    </w:tbl>
    <w:p w14:paraId="475973F0" w14:textId="77777777" w:rsidR="00BD50D2" w:rsidRPr="00BD50D2" w:rsidRDefault="00BD50D2" w:rsidP="00BD50D2">
      <w:pPr>
        <w:spacing w:after="0" w:line="240" w:lineRule="auto"/>
        <w:rPr>
          <w:rFonts w:ascii="Helvetica" w:eastAsia="Times New Roman" w:hAnsi="Helvetica" w:cs="Times New Roman"/>
          <w:color w:val="444444"/>
          <w:sz w:val="18"/>
          <w:szCs w:val="18"/>
          <w:lang w:eastAsia="nl-NL"/>
        </w:rPr>
      </w:pPr>
      <w:r w:rsidRPr="00BD50D2">
        <w:rPr>
          <w:rFonts w:ascii="Helvetica" w:eastAsia="Times New Roman" w:hAnsi="Helvetica" w:cs="Times New Roman"/>
          <w:color w:val="444444"/>
          <w:sz w:val="18"/>
          <w:szCs w:val="18"/>
          <w:lang w:eastAsia="nl-NL"/>
        </w:rPr>
        <w:t> </w:t>
      </w:r>
      <w:r w:rsidRPr="00BD50D2">
        <w:rPr>
          <w:rFonts w:ascii="Helvetica" w:eastAsia="Times New Roman" w:hAnsi="Helvetica" w:cs="Times New Roman"/>
          <w:b/>
          <w:bCs/>
          <w:color w:val="444444"/>
          <w:sz w:val="18"/>
          <w:szCs w:val="18"/>
          <w:bdr w:val="none" w:sz="0" w:space="0" w:color="auto" w:frame="1"/>
          <w:lang w:eastAsia="nl-NL"/>
        </w:rPr>
        <w:t>5. </w:t>
      </w:r>
      <w:r w:rsidRPr="00BD50D2">
        <w:rPr>
          <w:rFonts w:ascii="Helvetica" w:eastAsia="Times New Roman" w:hAnsi="Helvetica" w:cs="Times New Roman"/>
          <w:b/>
          <w:bCs/>
          <w:i/>
          <w:iCs/>
          <w:color w:val="444444"/>
          <w:sz w:val="18"/>
          <w:szCs w:val="18"/>
          <w:bdr w:val="none" w:sz="0" w:space="0" w:color="auto" w:frame="1"/>
          <w:lang w:eastAsia="nl-NL"/>
        </w:rPr>
        <w:t>Wat te doen om de hemel / het paradijs te bereiken?</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89"/>
        <w:gridCol w:w="1580"/>
        <w:gridCol w:w="2615"/>
        <w:gridCol w:w="1372"/>
      </w:tblGrid>
      <w:tr w:rsidR="00BD50D2" w:rsidRPr="00BD50D2" w14:paraId="11FF3548" w14:textId="77777777" w:rsidTr="00BD50D2">
        <w:tc>
          <w:tcPr>
            <w:tcW w:w="2805" w:type="dxa"/>
            <w:tcBorders>
              <w:top w:val="outset" w:sz="6" w:space="0" w:color="auto"/>
              <w:left w:val="outset" w:sz="6" w:space="0" w:color="auto"/>
              <w:bottom w:val="outset" w:sz="6" w:space="0" w:color="auto"/>
              <w:right w:val="outset" w:sz="6" w:space="0" w:color="auto"/>
            </w:tcBorders>
            <w:hideMark/>
          </w:tcPr>
          <w:p w14:paraId="4DC1994D"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bdr w:val="none" w:sz="0" w:space="0" w:color="auto" w:frame="1"/>
                <w:lang w:eastAsia="nl-NL"/>
              </w:rPr>
              <w:t>Christendom:</w:t>
            </w:r>
          </w:p>
          <w:p w14:paraId="1722F405"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Zie 4é.</w:t>
            </w:r>
          </w:p>
          <w:p w14:paraId="32F81D83"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i/>
                <w:iCs/>
                <w:color w:val="000000"/>
                <w:sz w:val="18"/>
                <w:szCs w:val="18"/>
                <w:bdr w:val="none" w:sz="0" w:space="0" w:color="auto" w:frame="1"/>
                <w:lang w:eastAsia="nl-NL"/>
              </w:rPr>
              <w:lastRenderedPageBreak/>
              <w:t>Niemand</w:t>
            </w:r>
            <w:r w:rsidRPr="00BD50D2">
              <w:rPr>
                <w:rFonts w:ascii="Verdana" w:eastAsia="Times New Roman" w:hAnsi="Verdana" w:cs="Times New Roman"/>
                <w:color w:val="000000"/>
                <w:sz w:val="18"/>
                <w:szCs w:val="18"/>
                <w:lang w:eastAsia="nl-NL"/>
              </w:rPr>
              <w:t> kan Gods veel(alles!)eisende wetten volbrengen. Iedereen schiet veel of weinig te kort, behalve Jezus Christus.</w:t>
            </w:r>
          </w:p>
          <w:p w14:paraId="7390FF2E"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Slechts  </w:t>
            </w:r>
            <w:r w:rsidRPr="00BD50D2">
              <w:rPr>
                <w:rFonts w:ascii="Verdana" w:eastAsia="Times New Roman" w:hAnsi="Verdana" w:cs="Times New Roman"/>
                <w:i/>
                <w:iCs/>
                <w:color w:val="000000"/>
                <w:sz w:val="18"/>
                <w:szCs w:val="18"/>
                <w:bdr w:val="none" w:sz="0" w:space="0" w:color="auto" w:frame="1"/>
                <w:lang w:eastAsia="nl-NL"/>
              </w:rPr>
              <w:t>geloven in = vertrouwen</w:t>
            </w:r>
            <w:r w:rsidRPr="00BD50D2">
              <w:rPr>
                <w:rFonts w:ascii="Verdana" w:eastAsia="Times New Roman" w:hAnsi="Verdana" w:cs="Times New Roman"/>
                <w:b/>
                <w:bCs/>
                <w:i/>
                <w:iCs/>
                <w:color w:val="000000"/>
                <w:sz w:val="18"/>
                <w:szCs w:val="18"/>
                <w:bdr w:val="none" w:sz="0" w:space="0" w:color="auto" w:frame="1"/>
                <w:lang w:eastAsia="nl-NL"/>
              </w:rPr>
              <w:t> </w:t>
            </w:r>
            <w:r w:rsidRPr="00BD50D2">
              <w:rPr>
                <w:rFonts w:ascii="Verdana" w:eastAsia="Times New Roman" w:hAnsi="Verdana" w:cs="Times New Roman"/>
                <w:i/>
                <w:iCs/>
                <w:color w:val="000000"/>
                <w:sz w:val="18"/>
                <w:szCs w:val="18"/>
                <w:bdr w:val="none" w:sz="0" w:space="0" w:color="auto" w:frame="1"/>
                <w:lang w:eastAsia="nl-NL"/>
              </w:rPr>
              <w:t>op</w:t>
            </w:r>
            <w:r w:rsidRPr="00BD50D2">
              <w:rPr>
                <w:rFonts w:ascii="Verdana" w:eastAsia="Times New Roman" w:hAnsi="Verdana" w:cs="Times New Roman"/>
                <w:color w:val="000000"/>
                <w:sz w:val="18"/>
                <w:szCs w:val="18"/>
                <w:lang w:eastAsia="nl-NL"/>
              </w:rPr>
              <w:t>het in onze plaats lijden en sterven van Jezus Christus aan het kruis voor onze zonden, is voldoende.</w:t>
            </w:r>
          </w:p>
          <w:p w14:paraId="1C9A8AB0"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Eeuwig leven is niet te verdienen, want het is gratis(= genade). Jezus betaalde dus voor ons met Zijn leven. Hij stierf opdat wij zouden leven.</w:t>
            </w:r>
          </w:p>
          <w:p w14:paraId="6FC748E4"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Christendom is de unieke godsdienst </w:t>
            </w:r>
            <w:r w:rsidRPr="00BD50D2">
              <w:rPr>
                <w:rFonts w:ascii="Verdana" w:eastAsia="Times New Roman" w:hAnsi="Verdana" w:cs="Times New Roman"/>
                <w:color w:val="000000"/>
                <w:sz w:val="18"/>
                <w:szCs w:val="18"/>
                <w:bdr w:val="none" w:sz="0" w:space="0" w:color="auto" w:frame="1"/>
                <w:lang w:eastAsia="nl-NL"/>
              </w:rPr>
              <w:t>zonder zelf</w:t>
            </w:r>
            <w:r w:rsidRPr="00BD50D2">
              <w:rPr>
                <w:rFonts w:ascii="Verdana" w:eastAsia="Times New Roman" w:hAnsi="Verdana" w:cs="Times New Roman"/>
                <w:color w:val="000000"/>
                <w:sz w:val="18"/>
                <w:szCs w:val="18"/>
                <w:lang w:eastAsia="nl-NL"/>
              </w:rPr>
              <w:t>verlossing. Wat te doen? NIETS! Het gaat niet om het </w:t>
            </w:r>
            <w:r w:rsidRPr="00BD50D2">
              <w:rPr>
                <w:rFonts w:ascii="Verdana" w:eastAsia="Times New Roman" w:hAnsi="Verdana" w:cs="Times New Roman"/>
                <w:b/>
                <w:bCs/>
                <w:color w:val="000000"/>
                <w:sz w:val="18"/>
                <w:szCs w:val="18"/>
                <w:bdr w:val="none" w:sz="0" w:space="0" w:color="auto" w:frame="1"/>
                <w:lang w:eastAsia="nl-NL"/>
              </w:rPr>
              <w:t>DOEN</w:t>
            </w:r>
            <w:r w:rsidRPr="00BD50D2">
              <w:rPr>
                <w:rFonts w:ascii="Verdana" w:eastAsia="Times New Roman" w:hAnsi="Verdana" w:cs="Times New Roman"/>
                <w:color w:val="000000"/>
                <w:sz w:val="18"/>
                <w:szCs w:val="18"/>
                <w:lang w:eastAsia="nl-NL"/>
              </w:rPr>
              <w:t>, maar om het </w:t>
            </w:r>
            <w:r w:rsidRPr="00BD50D2">
              <w:rPr>
                <w:rFonts w:ascii="Verdana" w:eastAsia="Times New Roman" w:hAnsi="Verdana" w:cs="Times New Roman"/>
                <w:b/>
                <w:bCs/>
                <w:color w:val="000000"/>
                <w:sz w:val="18"/>
                <w:szCs w:val="18"/>
                <w:bdr w:val="none" w:sz="0" w:space="0" w:color="auto" w:frame="1"/>
                <w:lang w:eastAsia="nl-NL"/>
              </w:rPr>
              <w:t>GEDAAN</w:t>
            </w:r>
            <w:r w:rsidRPr="00BD50D2">
              <w:rPr>
                <w:rFonts w:ascii="Verdana" w:eastAsia="Times New Roman" w:hAnsi="Verdana" w:cs="Times New Roman"/>
                <w:color w:val="000000"/>
                <w:sz w:val="18"/>
                <w:szCs w:val="18"/>
                <w:lang w:eastAsia="nl-NL"/>
              </w:rPr>
              <w:t> (volbracht, </w:t>
            </w:r>
            <w:r w:rsidRPr="00BD50D2">
              <w:rPr>
                <w:rFonts w:ascii="Verdana" w:eastAsia="Times New Roman" w:hAnsi="Verdana" w:cs="Times New Roman"/>
                <w:i/>
                <w:iCs/>
                <w:color w:val="000000"/>
                <w:sz w:val="18"/>
                <w:szCs w:val="18"/>
                <w:bdr w:val="none" w:sz="0" w:space="0" w:color="auto" w:frame="1"/>
                <w:lang w:eastAsia="nl-NL"/>
              </w:rPr>
              <w:t>BETAALD</w:t>
            </w:r>
            <w:r w:rsidRPr="00BD50D2">
              <w:rPr>
                <w:rFonts w:ascii="Verdana" w:eastAsia="Times New Roman" w:hAnsi="Verdana" w:cs="Times New Roman"/>
                <w:color w:val="000000"/>
                <w:sz w:val="18"/>
                <w:szCs w:val="18"/>
                <w:lang w:eastAsia="nl-NL"/>
              </w:rPr>
              <w:t>) door Jezus, en dat geloven. Dus: </w:t>
            </w:r>
            <w:r w:rsidRPr="00BD50D2">
              <w:rPr>
                <w:rFonts w:ascii="Verdana" w:eastAsia="Times New Roman" w:hAnsi="Verdana" w:cs="Times New Roman"/>
                <w:i/>
                <w:iCs/>
                <w:color w:val="000000"/>
                <w:sz w:val="18"/>
                <w:szCs w:val="18"/>
                <w:bdr w:val="none" w:sz="0" w:space="0" w:color="auto" w:frame="1"/>
                <w:lang w:eastAsia="nl-NL"/>
              </w:rPr>
              <w:t>relax! </w:t>
            </w:r>
            <w:r w:rsidRPr="00BD50D2">
              <w:rPr>
                <w:rFonts w:ascii="Verdana" w:eastAsia="Times New Roman" w:hAnsi="Verdana" w:cs="Times New Roman"/>
                <w:color w:val="000000"/>
                <w:sz w:val="18"/>
                <w:szCs w:val="18"/>
                <w:lang w:eastAsia="nl-NL"/>
              </w:rPr>
              <w:t>J Hij wil niet dat sommigen verloren gaan.</w:t>
            </w:r>
          </w:p>
          <w:p w14:paraId="4B44538E"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Jezus geeft Zijn volgelingen zekerheid van hun eindbestemming.</w:t>
            </w:r>
          </w:p>
          <w:p w14:paraId="17464AAD"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Christenen worden uiteindelijk wel </w:t>
            </w:r>
            <w:r w:rsidRPr="00BD50D2">
              <w:rPr>
                <w:rFonts w:ascii="Verdana" w:eastAsia="Times New Roman" w:hAnsi="Verdana" w:cs="Times New Roman"/>
                <w:color w:val="000000"/>
                <w:sz w:val="18"/>
                <w:szCs w:val="18"/>
                <w:bdr w:val="none" w:sz="0" w:space="0" w:color="auto" w:frame="1"/>
                <w:lang w:eastAsia="nl-NL"/>
              </w:rPr>
              <w:t>be</w:t>
            </w:r>
            <w:r w:rsidRPr="00BD50D2">
              <w:rPr>
                <w:rFonts w:ascii="Verdana" w:eastAsia="Times New Roman" w:hAnsi="Verdana" w:cs="Times New Roman"/>
                <w:color w:val="000000"/>
                <w:sz w:val="18"/>
                <w:szCs w:val="18"/>
                <w:lang w:eastAsia="nl-NL"/>
              </w:rPr>
              <w:t>oordeeld, maar niet </w:t>
            </w:r>
            <w:r w:rsidRPr="00BD50D2">
              <w:rPr>
                <w:rFonts w:ascii="Verdana" w:eastAsia="Times New Roman" w:hAnsi="Verdana" w:cs="Times New Roman"/>
                <w:color w:val="000000"/>
                <w:sz w:val="18"/>
                <w:szCs w:val="18"/>
                <w:bdr w:val="none" w:sz="0" w:space="0" w:color="auto" w:frame="1"/>
                <w:lang w:eastAsia="nl-NL"/>
              </w:rPr>
              <w:t>ver</w:t>
            </w:r>
            <w:r w:rsidRPr="00BD50D2">
              <w:rPr>
                <w:rFonts w:ascii="Verdana" w:eastAsia="Times New Roman" w:hAnsi="Verdana" w:cs="Times New Roman"/>
                <w:color w:val="000000"/>
                <w:sz w:val="18"/>
                <w:szCs w:val="18"/>
                <w:lang w:eastAsia="nl-NL"/>
              </w:rPr>
              <w:t>oordeeld.</w:t>
            </w:r>
          </w:p>
          <w:p w14:paraId="7EAB8B63"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De hemel is geen luxe voortzetting van ons aardse leven.</w:t>
            </w:r>
          </w:p>
          <w:p w14:paraId="160F4C2E"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 xml:space="preserve">Dus geloof en vertrouw in Jezus de enige weg naar eeuwige leven, </w:t>
            </w:r>
            <w:r w:rsidRPr="00BD50D2">
              <w:rPr>
                <w:rFonts w:ascii="Verdana" w:eastAsia="Times New Roman" w:hAnsi="Verdana" w:cs="Times New Roman"/>
                <w:color w:val="000000"/>
                <w:sz w:val="18"/>
                <w:szCs w:val="18"/>
                <w:lang w:eastAsia="nl-NL"/>
              </w:rPr>
              <w:lastRenderedPageBreak/>
              <w:t>verander je leven naar Zijn wil en blijf in die verandering.</w:t>
            </w:r>
          </w:p>
        </w:tc>
        <w:tc>
          <w:tcPr>
            <w:tcW w:w="1080" w:type="dxa"/>
            <w:tcBorders>
              <w:top w:val="outset" w:sz="6" w:space="0" w:color="auto"/>
              <w:left w:val="outset" w:sz="6" w:space="0" w:color="auto"/>
              <w:bottom w:val="outset" w:sz="6" w:space="0" w:color="auto"/>
              <w:right w:val="outset" w:sz="6" w:space="0" w:color="auto"/>
            </w:tcBorders>
            <w:hideMark/>
          </w:tcPr>
          <w:p w14:paraId="63EA33E3"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b/>
                <w:bCs/>
                <w:color w:val="000000"/>
                <w:sz w:val="18"/>
                <w:szCs w:val="18"/>
                <w:bdr w:val="none" w:sz="0" w:space="0" w:color="auto" w:frame="1"/>
                <w:lang w:eastAsia="nl-NL"/>
              </w:rPr>
              <w:lastRenderedPageBreak/>
              <w:t>Bijbel</w:t>
            </w:r>
          </w:p>
          <w:p w14:paraId="2AD567A1"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lastRenderedPageBreak/>
              <w:t>Rom.3:23, 5:12, 18,19, 1Kor.12:21,22</w:t>
            </w:r>
          </w:p>
          <w:p w14:paraId="57F54EFF"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Hand.16:</w:t>
            </w:r>
          </w:p>
          <w:p w14:paraId="78E47FB9"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31</w:t>
            </w:r>
          </w:p>
          <w:p w14:paraId="7104DC68"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Joh.3:16,</w:t>
            </w:r>
          </w:p>
          <w:p w14:paraId="628879E4"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1Joh.4:9,</w:t>
            </w:r>
          </w:p>
          <w:p w14:paraId="28B90043"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10, 19, Rom. 5:8-10</w:t>
            </w:r>
          </w:p>
          <w:p w14:paraId="5C4BDB69"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Hebr.10:12-14</w:t>
            </w:r>
          </w:p>
          <w:p w14:paraId="652D3983"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Ef.2:4-7</w:t>
            </w:r>
          </w:p>
          <w:p w14:paraId="130445C9"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Joh.19:30</w:t>
            </w:r>
          </w:p>
          <w:p w14:paraId="25F5F8C7"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2Pet.3:9</w:t>
            </w:r>
          </w:p>
          <w:p w14:paraId="6855AC14"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2Kor.5:10 1Kor.3:15</w:t>
            </w:r>
          </w:p>
          <w:p w14:paraId="39B7678A"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Mat.22:30</w:t>
            </w:r>
          </w:p>
          <w:p w14:paraId="4C0BDEAA"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Joh.15:1-17</w:t>
            </w:r>
          </w:p>
        </w:tc>
        <w:tc>
          <w:tcPr>
            <w:tcW w:w="4485" w:type="dxa"/>
            <w:tcBorders>
              <w:top w:val="outset" w:sz="6" w:space="0" w:color="auto"/>
              <w:left w:val="outset" w:sz="6" w:space="0" w:color="auto"/>
              <w:bottom w:val="outset" w:sz="6" w:space="0" w:color="auto"/>
              <w:right w:val="outset" w:sz="6" w:space="0" w:color="auto"/>
            </w:tcBorders>
            <w:hideMark/>
          </w:tcPr>
          <w:p w14:paraId="7E6A0F2C"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bdr w:val="none" w:sz="0" w:space="0" w:color="auto" w:frame="1"/>
                <w:lang w:eastAsia="nl-NL"/>
              </w:rPr>
              <w:lastRenderedPageBreak/>
              <w:t>Islam:</w:t>
            </w:r>
          </w:p>
          <w:p w14:paraId="45D50F02"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lastRenderedPageBreak/>
              <w:t>Of iemand in de hel komt of in de hemel wordt vastgesteld op de </w:t>
            </w:r>
            <w:r w:rsidRPr="00BD50D2">
              <w:rPr>
                <w:rFonts w:ascii="Verdana" w:eastAsia="Times New Roman" w:hAnsi="Verdana" w:cs="Times New Roman"/>
                <w:i/>
                <w:iCs/>
                <w:color w:val="000000"/>
                <w:sz w:val="18"/>
                <w:szCs w:val="18"/>
                <w:bdr w:val="none" w:sz="0" w:space="0" w:color="auto" w:frame="1"/>
                <w:lang w:eastAsia="nl-NL"/>
              </w:rPr>
              <w:t>Dag des Oordeels</w:t>
            </w:r>
            <w:r w:rsidRPr="00BD50D2">
              <w:rPr>
                <w:rFonts w:ascii="Verdana" w:eastAsia="Times New Roman" w:hAnsi="Verdana" w:cs="Times New Roman"/>
                <w:color w:val="000000"/>
                <w:sz w:val="18"/>
                <w:szCs w:val="18"/>
                <w:lang w:eastAsia="nl-NL"/>
              </w:rPr>
              <w:t>. Meteen na de begrafenis wordt door een engel aan de gestorvenen gevraagd wat de geloofsbelijdenis is. Wie dan niet meteen zegt</w:t>
            </w:r>
            <w:r w:rsidRPr="00BD50D2">
              <w:rPr>
                <w:rFonts w:ascii="Verdana" w:eastAsia="Times New Roman" w:hAnsi="Verdana" w:cs="Times New Roman"/>
                <w:i/>
                <w:iCs/>
                <w:color w:val="000000"/>
                <w:sz w:val="18"/>
                <w:szCs w:val="18"/>
                <w:bdr w:val="none" w:sz="0" w:space="0" w:color="auto" w:frame="1"/>
                <w:lang w:eastAsia="nl-NL"/>
              </w:rPr>
              <w:t>’Er is geen god behalve Allah en Mohammed is zijn profeet’ </w:t>
            </w:r>
            <w:r w:rsidRPr="00BD50D2">
              <w:rPr>
                <w:rFonts w:ascii="Verdana" w:eastAsia="Times New Roman" w:hAnsi="Verdana" w:cs="Times New Roman"/>
                <w:color w:val="000000"/>
                <w:sz w:val="18"/>
                <w:szCs w:val="18"/>
                <w:lang w:eastAsia="nl-NL"/>
              </w:rPr>
              <w:t>, wordt verbannen naar ‘een nauwe en verstikkende plek’.</w:t>
            </w:r>
          </w:p>
          <w:p w14:paraId="19AD9B84"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Geloof in Allah en in zijn profeet Mohammed en  </w:t>
            </w:r>
            <w:r w:rsidRPr="00BD50D2">
              <w:rPr>
                <w:rFonts w:ascii="Verdana" w:eastAsia="Times New Roman" w:hAnsi="Verdana" w:cs="Times New Roman"/>
                <w:b/>
                <w:bCs/>
                <w:color w:val="000000"/>
                <w:sz w:val="18"/>
                <w:szCs w:val="18"/>
                <w:bdr w:val="none" w:sz="0" w:space="0" w:color="auto" w:frame="1"/>
                <w:lang w:eastAsia="nl-NL"/>
              </w:rPr>
              <w:t>DOE </w:t>
            </w:r>
            <w:r w:rsidRPr="00BD50D2">
              <w:rPr>
                <w:rFonts w:ascii="Verdana" w:eastAsia="Times New Roman" w:hAnsi="Verdana" w:cs="Times New Roman"/>
                <w:color w:val="000000"/>
                <w:sz w:val="18"/>
                <w:szCs w:val="18"/>
                <w:lang w:eastAsia="nl-NL"/>
              </w:rPr>
              <w:t>wat God verlangt en als God dat wil zal Hij u aanvaarden.</w:t>
            </w:r>
          </w:p>
          <w:p w14:paraId="3433DDFC"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Simpelweg onderwerp je (Islam betekent immers onderwerping!), houdt de wetten, verricht je verplichtingen (5 zuilen). Ieder mens kan het goede doen. (optimistisch mensbeeld dus)</w:t>
            </w:r>
          </w:p>
          <w:p w14:paraId="44D7EDE1"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Paradijs is voor hen die zich onthouden van </w:t>
            </w:r>
            <w:r w:rsidRPr="00BD50D2">
              <w:rPr>
                <w:rFonts w:ascii="Verdana" w:eastAsia="Times New Roman" w:hAnsi="Verdana" w:cs="Times New Roman"/>
                <w:color w:val="000000"/>
                <w:sz w:val="18"/>
                <w:szCs w:val="18"/>
                <w:bdr w:val="none" w:sz="0" w:space="0" w:color="auto" w:frame="1"/>
                <w:lang w:eastAsia="nl-NL"/>
              </w:rPr>
              <w:t>grote</w:t>
            </w:r>
            <w:r w:rsidRPr="00BD50D2">
              <w:rPr>
                <w:rFonts w:ascii="Verdana" w:eastAsia="Times New Roman" w:hAnsi="Verdana" w:cs="Times New Roman"/>
                <w:color w:val="000000"/>
                <w:sz w:val="18"/>
                <w:szCs w:val="18"/>
                <w:lang w:eastAsia="nl-NL"/>
              </w:rPr>
              <w:t xml:space="preserve"> daden van zonde en van zedeloosheden. (= </w:t>
            </w:r>
            <w:r w:rsidRPr="00BD50D2">
              <w:rPr>
                <w:rFonts w:ascii="Verdana" w:eastAsia="Times New Roman" w:hAnsi="Verdana" w:cs="Times New Roman"/>
                <w:color w:val="000000"/>
                <w:sz w:val="18"/>
                <w:szCs w:val="18"/>
                <w:lang w:eastAsia="nl-NL"/>
              </w:rPr>
              <w:lastRenderedPageBreak/>
              <w:t>compromis heiligheid van God en zondigheid van de mens!)</w:t>
            </w:r>
          </w:p>
          <w:p w14:paraId="2ACDA8B5"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De goede en slechte daden van het individu worden op een weegschaal (balans) gewogen. Goede daden wegen 10 x meer dan slechte. (‘creatieve boekhouding’) Compensatie, afkopen is dus mogelijk. Uitstel van het oordeel opdat ongelovigen zullen </w:t>
            </w:r>
            <w:r w:rsidRPr="00BD50D2">
              <w:rPr>
                <w:rFonts w:ascii="Verdana" w:eastAsia="Times New Roman" w:hAnsi="Verdana" w:cs="Times New Roman"/>
                <w:color w:val="000000"/>
                <w:sz w:val="18"/>
                <w:szCs w:val="18"/>
                <w:bdr w:val="none" w:sz="0" w:space="0" w:color="auto" w:frame="1"/>
                <w:lang w:eastAsia="nl-NL"/>
              </w:rPr>
              <w:t>toenemen</w:t>
            </w:r>
            <w:r w:rsidRPr="00BD50D2">
              <w:rPr>
                <w:rFonts w:ascii="Verdana" w:eastAsia="Times New Roman" w:hAnsi="Verdana" w:cs="Times New Roman"/>
                <w:color w:val="000000"/>
                <w:sz w:val="18"/>
                <w:szCs w:val="18"/>
                <w:lang w:eastAsia="nl-NL"/>
              </w:rPr>
              <w:t>in zonde. Vrouwen krijgen een zwaardere straf.</w:t>
            </w:r>
          </w:p>
          <w:p w14:paraId="2ECDE4AC"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Terwijl alcohol en hoererij nu voor moslims verboden zijn, zijn deze (hoeri’s, hemelse maagden) in het zinnelijke paradijs ruim voorhanden.</w:t>
            </w:r>
          </w:p>
          <w:p w14:paraId="2BCA67D0"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Je kunt geen zekerheid of garantie krijgen van je eindbestemming, tenzij je een martelaar was.</w:t>
            </w:r>
          </w:p>
          <w:p w14:paraId="0EFD5B6D"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Bedevaart naar Mekka geeft ook garantie op de hemel. Maar zondig daarna niet weer.</w:t>
            </w:r>
          </w:p>
          <w:p w14:paraId="28A9154E"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lastRenderedPageBreak/>
              <w:t>Verder hoop je maar op het beste. Je kunt niet op liefde rekenen van Allah als je de fout in gaat. </w:t>
            </w:r>
          </w:p>
          <w:p w14:paraId="79A3075B"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Als je fout urineert (je leest het goed) dan ga je naar de hel.</w:t>
            </w:r>
          </w:p>
        </w:tc>
        <w:tc>
          <w:tcPr>
            <w:tcW w:w="915" w:type="dxa"/>
            <w:tcBorders>
              <w:top w:val="outset" w:sz="6" w:space="0" w:color="auto"/>
              <w:left w:val="outset" w:sz="6" w:space="0" w:color="auto"/>
              <w:bottom w:val="outset" w:sz="6" w:space="0" w:color="auto"/>
              <w:right w:val="outset" w:sz="6" w:space="0" w:color="auto"/>
            </w:tcBorders>
            <w:hideMark/>
          </w:tcPr>
          <w:p w14:paraId="7E5E2CD5"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b/>
                <w:bCs/>
                <w:color w:val="000000"/>
                <w:sz w:val="18"/>
                <w:szCs w:val="18"/>
                <w:bdr w:val="none" w:sz="0" w:space="0" w:color="auto" w:frame="1"/>
                <w:lang w:eastAsia="nl-NL"/>
              </w:rPr>
              <w:lastRenderedPageBreak/>
              <w:t>Koran</w:t>
            </w:r>
            <w:r w:rsidRPr="00BD50D2">
              <w:rPr>
                <w:rFonts w:ascii="Verdana" w:eastAsia="Times New Roman" w:hAnsi="Verdana" w:cs="Times New Roman"/>
                <w:color w:val="000000"/>
                <w:sz w:val="18"/>
                <w:szCs w:val="18"/>
                <w:lang w:eastAsia="nl-NL"/>
              </w:rPr>
              <w:t> , soera2:268-</w:t>
            </w:r>
          </w:p>
          <w:p w14:paraId="7DEAF477"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lastRenderedPageBreak/>
              <w:t>271</w:t>
            </w:r>
          </w:p>
          <w:p w14:paraId="39B17AA2"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Itt 16:4, 61, 7:179, 11:119, 32:13</w:t>
            </w:r>
          </w:p>
          <w:p w14:paraId="68BA6700"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6:160</w:t>
            </w:r>
          </w:p>
          <w:p w14:paraId="520E5626"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4:31</w:t>
            </w:r>
          </w:p>
          <w:p w14:paraId="0B0BBFE8"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3:145, 157,158, 169-172, 195</w:t>
            </w:r>
          </w:p>
          <w:p w14:paraId="5CCDE16D"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48:14</w:t>
            </w:r>
          </w:p>
          <w:p w14:paraId="614DEAA3"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3:176,</w:t>
            </w:r>
          </w:p>
          <w:p w14:paraId="052F5978"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178</w:t>
            </w:r>
          </w:p>
          <w:p w14:paraId="0487F370"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hadith</w:t>
            </w:r>
          </w:p>
          <w:p w14:paraId="6E92D4EB"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Sunan ibn Majah 347</w:t>
            </w:r>
          </w:p>
        </w:tc>
      </w:tr>
    </w:tbl>
    <w:p w14:paraId="06ABD304" w14:textId="77777777" w:rsidR="00BD50D2" w:rsidRPr="00BD50D2" w:rsidRDefault="00BD50D2" w:rsidP="00BD50D2">
      <w:pPr>
        <w:spacing w:after="0" w:line="240" w:lineRule="auto"/>
        <w:rPr>
          <w:rFonts w:ascii="Helvetica" w:eastAsia="Times New Roman" w:hAnsi="Helvetica" w:cs="Times New Roman"/>
          <w:color w:val="444444"/>
          <w:sz w:val="18"/>
          <w:szCs w:val="18"/>
          <w:lang w:eastAsia="nl-NL"/>
        </w:rPr>
      </w:pPr>
      <w:r w:rsidRPr="00BD50D2">
        <w:rPr>
          <w:rFonts w:ascii="Helvetica" w:eastAsia="Times New Roman" w:hAnsi="Helvetica" w:cs="Times New Roman"/>
          <w:color w:val="444444"/>
          <w:sz w:val="18"/>
          <w:szCs w:val="18"/>
          <w:lang w:eastAsia="nl-NL"/>
        </w:rPr>
        <w:lastRenderedPageBreak/>
        <w:t> </w:t>
      </w:r>
      <w:r w:rsidRPr="00BD50D2">
        <w:rPr>
          <w:rFonts w:ascii="Helvetica" w:eastAsia="Times New Roman" w:hAnsi="Helvetica" w:cs="Times New Roman"/>
          <w:b/>
          <w:bCs/>
          <w:color w:val="444444"/>
          <w:sz w:val="18"/>
          <w:szCs w:val="18"/>
          <w:bdr w:val="none" w:sz="0" w:space="0" w:color="auto" w:frame="1"/>
          <w:lang w:eastAsia="nl-NL"/>
        </w:rPr>
        <w:t>6. </w:t>
      </w:r>
      <w:r w:rsidRPr="00BD50D2">
        <w:rPr>
          <w:rFonts w:ascii="Helvetica" w:eastAsia="Times New Roman" w:hAnsi="Helvetica" w:cs="Times New Roman"/>
          <w:b/>
          <w:bCs/>
          <w:i/>
          <w:iCs/>
          <w:color w:val="444444"/>
          <w:sz w:val="18"/>
          <w:szCs w:val="18"/>
          <w:bdr w:val="none" w:sz="0" w:space="0" w:color="auto" w:frame="1"/>
          <w:lang w:eastAsia="nl-NL"/>
        </w:rPr>
        <w:t>Positie ten aanzien van Israël</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13"/>
        <w:gridCol w:w="1181"/>
        <w:gridCol w:w="3477"/>
        <w:gridCol w:w="985"/>
      </w:tblGrid>
      <w:tr w:rsidR="00BD50D2" w:rsidRPr="00BD50D2" w14:paraId="29EAB68B" w14:textId="77777777" w:rsidTr="00BD50D2">
        <w:tc>
          <w:tcPr>
            <w:tcW w:w="3705" w:type="dxa"/>
            <w:tcBorders>
              <w:top w:val="outset" w:sz="6" w:space="0" w:color="auto"/>
              <w:left w:val="outset" w:sz="6" w:space="0" w:color="auto"/>
              <w:bottom w:val="outset" w:sz="6" w:space="0" w:color="auto"/>
              <w:right w:val="outset" w:sz="6" w:space="0" w:color="auto"/>
            </w:tcBorders>
            <w:hideMark/>
          </w:tcPr>
          <w:p w14:paraId="08CAFB5A"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bdr w:val="none" w:sz="0" w:space="0" w:color="auto" w:frame="1"/>
                <w:lang w:eastAsia="nl-NL"/>
              </w:rPr>
              <w:t>Christendom:</w:t>
            </w:r>
          </w:p>
          <w:p w14:paraId="6E195654"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God heeft Jacob = Israël uitverkoren.</w:t>
            </w:r>
          </w:p>
          <w:p w14:paraId="5D11BBEA"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Er bestaat geen vervloeking van dit volk.</w:t>
            </w:r>
          </w:p>
          <w:p w14:paraId="0C62F353"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Het heil is uit en voor de Joden.</w:t>
            </w:r>
          </w:p>
          <w:p w14:paraId="4B1D7F88"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De gene die Israel vervloekt, zal vervloekt zijn, degene die het zegent zal gezegend zijn.</w:t>
            </w:r>
          </w:p>
          <w:p w14:paraId="45B27014"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God brandt van liefde voor Sion; met vurige liefde neemt Hij het op voor Jeruzalem.</w:t>
            </w:r>
          </w:p>
          <w:p w14:paraId="698289C7"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Laatste woorden van Jezus: ‘Vader vergeef hun want ze weten niet wat ze doen.’</w:t>
            </w:r>
          </w:p>
        </w:tc>
        <w:tc>
          <w:tcPr>
            <w:tcW w:w="900" w:type="dxa"/>
            <w:tcBorders>
              <w:top w:val="outset" w:sz="6" w:space="0" w:color="auto"/>
              <w:left w:val="outset" w:sz="6" w:space="0" w:color="auto"/>
              <w:bottom w:val="outset" w:sz="6" w:space="0" w:color="auto"/>
              <w:right w:val="outset" w:sz="6" w:space="0" w:color="auto"/>
            </w:tcBorders>
            <w:hideMark/>
          </w:tcPr>
          <w:p w14:paraId="4FEC8151"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b/>
                <w:bCs/>
                <w:color w:val="000000"/>
                <w:sz w:val="18"/>
                <w:szCs w:val="18"/>
                <w:bdr w:val="none" w:sz="0" w:space="0" w:color="auto" w:frame="1"/>
                <w:lang w:eastAsia="nl-NL"/>
              </w:rPr>
              <w:t>Bijbel</w:t>
            </w:r>
          </w:p>
          <w:p w14:paraId="3F29DB17"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Num. 22-24</w:t>
            </w:r>
          </w:p>
          <w:p w14:paraId="43C6D2F4"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Joh.4:22,</w:t>
            </w:r>
          </w:p>
          <w:p w14:paraId="3D97AD10"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Rom.9-11</w:t>
            </w:r>
          </w:p>
          <w:p w14:paraId="7ED71128"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Gen.12:3</w:t>
            </w:r>
          </w:p>
          <w:p w14:paraId="1BBA1D46"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Zach.8:1</w:t>
            </w:r>
          </w:p>
          <w:p w14:paraId="4E01D5EE"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Luk.23:34</w:t>
            </w:r>
          </w:p>
        </w:tc>
        <w:tc>
          <w:tcPr>
            <w:tcW w:w="3780" w:type="dxa"/>
            <w:tcBorders>
              <w:top w:val="outset" w:sz="6" w:space="0" w:color="auto"/>
              <w:left w:val="outset" w:sz="6" w:space="0" w:color="auto"/>
              <w:bottom w:val="outset" w:sz="6" w:space="0" w:color="auto"/>
              <w:right w:val="outset" w:sz="6" w:space="0" w:color="auto"/>
            </w:tcBorders>
            <w:hideMark/>
          </w:tcPr>
          <w:p w14:paraId="3778DA96"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bdr w:val="none" w:sz="0" w:space="0" w:color="auto" w:frame="1"/>
                <w:lang w:eastAsia="nl-NL"/>
              </w:rPr>
              <w:t>Islam:</w:t>
            </w:r>
          </w:p>
          <w:p w14:paraId="32667F24"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Joden zijn apen en vervloekt.</w:t>
            </w:r>
          </w:p>
          <w:p w14:paraId="212848F8"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Jeruzalem (Al Quds wat ‘het heiligdom’ betekent) staat nergens in de koran. Wel een zinspeling in soera 17:1.</w:t>
            </w:r>
          </w:p>
          <w:p w14:paraId="2184111C"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Israel heeft recht op het Beloofde Land!</w:t>
            </w:r>
          </w:p>
          <w:p w14:paraId="62912FCB"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Laatste woorden van Mohammed voordat hij sterft</w:t>
            </w:r>
          </w:p>
          <w:p w14:paraId="76E369AA"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“Moge Allah de Joden en Christenen vervloeken…”</w:t>
            </w:r>
          </w:p>
        </w:tc>
        <w:tc>
          <w:tcPr>
            <w:tcW w:w="825" w:type="dxa"/>
            <w:tcBorders>
              <w:top w:val="outset" w:sz="6" w:space="0" w:color="auto"/>
              <w:left w:val="outset" w:sz="6" w:space="0" w:color="auto"/>
              <w:bottom w:val="outset" w:sz="6" w:space="0" w:color="auto"/>
              <w:right w:val="outset" w:sz="6" w:space="0" w:color="auto"/>
            </w:tcBorders>
            <w:hideMark/>
          </w:tcPr>
          <w:p w14:paraId="0D59A6AE"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b/>
                <w:bCs/>
                <w:color w:val="000000"/>
                <w:sz w:val="18"/>
                <w:szCs w:val="18"/>
                <w:bdr w:val="none" w:sz="0" w:space="0" w:color="auto" w:frame="1"/>
                <w:lang w:eastAsia="nl-NL"/>
              </w:rPr>
              <w:t>Koran</w:t>
            </w:r>
            <w:r w:rsidRPr="00BD50D2">
              <w:rPr>
                <w:rFonts w:ascii="Verdana" w:eastAsia="Times New Roman" w:hAnsi="Verdana" w:cs="Times New Roman"/>
                <w:color w:val="000000"/>
                <w:sz w:val="18"/>
                <w:szCs w:val="18"/>
                <w:lang w:eastAsia="nl-NL"/>
              </w:rPr>
              <w:t> , soera</w:t>
            </w:r>
          </w:p>
          <w:p w14:paraId="435C27B8"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2:65, 5:60, 78, 7:166, 8:55-59, 64, 78, 82</w:t>
            </w:r>
          </w:p>
          <w:p w14:paraId="416C94C3"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b/>
                <w:bCs/>
                <w:color w:val="000000"/>
                <w:sz w:val="18"/>
                <w:szCs w:val="18"/>
                <w:bdr w:val="none" w:sz="0" w:space="0" w:color="auto" w:frame="1"/>
                <w:lang w:eastAsia="nl-NL"/>
              </w:rPr>
              <w:t>5:20, 21</w:t>
            </w:r>
          </w:p>
          <w:p w14:paraId="7D93CB49"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Sahih al Bukhari 427</w:t>
            </w:r>
          </w:p>
        </w:tc>
      </w:tr>
    </w:tbl>
    <w:p w14:paraId="2C69B21D" w14:textId="77777777" w:rsidR="00BD50D2" w:rsidRPr="00BD50D2" w:rsidRDefault="00BD50D2" w:rsidP="00BD50D2">
      <w:pPr>
        <w:spacing w:after="0" w:line="240" w:lineRule="auto"/>
        <w:rPr>
          <w:rFonts w:ascii="Times New Roman" w:eastAsia="Times New Roman" w:hAnsi="Times New Roman" w:cs="Times New Roman"/>
          <w:vanish/>
          <w:sz w:val="24"/>
          <w:szCs w:val="24"/>
          <w:lang w:eastAsia="nl-NL"/>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24"/>
        <w:gridCol w:w="4532"/>
      </w:tblGrid>
      <w:tr w:rsidR="00BD50D2" w:rsidRPr="00BD50D2" w14:paraId="58483942" w14:textId="77777777" w:rsidTr="00BD50D2">
        <w:tc>
          <w:tcPr>
            <w:tcW w:w="4605" w:type="dxa"/>
            <w:tcBorders>
              <w:top w:val="outset" w:sz="6" w:space="0" w:color="auto"/>
              <w:left w:val="outset" w:sz="6" w:space="0" w:color="auto"/>
              <w:bottom w:val="outset" w:sz="6" w:space="0" w:color="auto"/>
              <w:right w:val="outset" w:sz="6" w:space="0" w:color="auto"/>
            </w:tcBorders>
            <w:hideMark/>
          </w:tcPr>
          <w:p w14:paraId="6DE2BE2D"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OF</w:t>
            </w:r>
          </w:p>
          <w:p w14:paraId="2EA6B4AB"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Er is geen God dan Jahweh en Jezus is Zijn zoon.</w:t>
            </w:r>
          </w:p>
        </w:tc>
        <w:tc>
          <w:tcPr>
            <w:tcW w:w="4605" w:type="dxa"/>
            <w:tcBorders>
              <w:top w:val="outset" w:sz="6" w:space="0" w:color="auto"/>
              <w:left w:val="outset" w:sz="6" w:space="0" w:color="auto"/>
              <w:bottom w:val="outset" w:sz="6" w:space="0" w:color="auto"/>
              <w:right w:val="outset" w:sz="6" w:space="0" w:color="auto"/>
            </w:tcBorders>
            <w:hideMark/>
          </w:tcPr>
          <w:p w14:paraId="4C6DC263"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OF</w:t>
            </w:r>
          </w:p>
          <w:p w14:paraId="29C727A2" w14:textId="77777777" w:rsidR="00BD50D2" w:rsidRPr="00BD50D2" w:rsidRDefault="00BD50D2" w:rsidP="00BD50D2">
            <w:pPr>
              <w:spacing w:after="0" w:line="408" w:lineRule="atLeast"/>
              <w:ind w:left="120" w:right="120"/>
              <w:rPr>
                <w:rFonts w:ascii="Verdana" w:eastAsia="Times New Roman" w:hAnsi="Verdana" w:cs="Times New Roman"/>
                <w:color w:val="000000"/>
                <w:sz w:val="18"/>
                <w:szCs w:val="18"/>
                <w:lang w:eastAsia="nl-NL"/>
              </w:rPr>
            </w:pPr>
            <w:r w:rsidRPr="00BD50D2">
              <w:rPr>
                <w:rFonts w:ascii="Verdana" w:eastAsia="Times New Roman" w:hAnsi="Verdana" w:cs="Times New Roman"/>
                <w:color w:val="000000"/>
                <w:sz w:val="18"/>
                <w:szCs w:val="18"/>
                <w:lang w:eastAsia="nl-NL"/>
              </w:rPr>
              <w:t>Er is geen God dan Allah en Mohammed is zijn profeet.</w:t>
            </w:r>
          </w:p>
        </w:tc>
      </w:tr>
    </w:tbl>
    <w:p w14:paraId="65C976C9" w14:textId="77777777" w:rsidR="00BD50D2" w:rsidRPr="00BD50D2" w:rsidRDefault="00BD50D2" w:rsidP="00BD50D2">
      <w:pPr>
        <w:spacing w:after="225" w:line="240" w:lineRule="auto"/>
        <w:rPr>
          <w:rFonts w:ascii="Helvetica" w:eastAsia="Times New Roman" w:hAnsi="Helvetica" w:cs="Times New Roman"/>
          <w:color w:val="444444"/>
          <w:sz w:val="18"/>
          <w:szCs w:val="18"/>
          <w:lang w:eastAsia="nl-NL"/>
        </w:rPr>
      </w:pPr>
      <w:r w:rsidRPr="00BD50D2">
        <w:rPr>
          <w:rFonts w:ascii="Helvetica" w:eastAsia="Times New Roman" w:hAnsi="Helvetica" w:cs="Times New Roman"/>
          <w:color w:val="444444"/>
          <w:sz w:val="18"/>
          <w:szCs w:val="18"/>
          <w:lang w:eastAsia="nl-NL"/>
        </w:rPr>
        <w:t>Drs.W.J. PijnackerHordijk (aug. 2018)</w:t>
      </w:r>
    </w:p>
    <w:p w14:paraId="7CDEE6BD" w14:textId="77777777" w:rsidR="00BD50D2" w:rsidRPr="00BD50D2" w:rsidRDefault="00BD50D2" w:rsidP="00BD50D2">
      <w:pPr>
        <w:spacing w:after="225" w:line="240" w:lineRule="auto"/>
        <w:rPr>
          <w:rFonts w:ascii="Helvetica" w:eastAsia="Times New Roman" w:hAnsi="Helvetica" w:cs="Times New Roman"/>
          <w:color w:val="444444"/>
          <w:sz w:val="18"/>
          <w:szCs w:val="18"/>
          <w:lang w:eastAsia="nl-NL"/>
        </w:rPr>
      </w:pPr>
      <w:r w:rsidRPr="00BD50D2">
        <w:rPr>
          <w:rFonts w:ascii="Helvetica" w:eastAsia="Times New Roman" w:hAnsi="Helvetica" w:cs="Times New Roman"/>
          <w:color w:val="444444"/>
          <w:sz w:val="18"/>
          <w:szCs w:val="18"/>
          <w:lang w:eastAsia="nl-NL"/>
        </w:rPr>
        <w:t> Lees ook de volgende artikelen:</w:t>
      </w:r>
    </w:p>
    <w:p w14:paraId="0E46EC2E" w14:textId="77777777" w:rsidR="00BD50D2" w:rsidRPr="00BD50D2" w:rsidRDefault="00BD50D2" w:rsidP="00BD50D2">
      <w:pPr>
        <w:spacing w:after="0" w:line="240" w:lineRule="auto"/>
        <w:rPr>
          <w:rFonts w:ascii="Helvetica" w:eastAsia="Times New Roman" w:hAnsi="Helvetica" w:cs="Times New Roman"/>
          <w:color w:val="444444"/>
          <w:sz w:val="18"/>
          <w:szCs w:val="18"/>
          <w:lang w:eastAsia="nl-NL"/>
        </w:rPr>
      </w:pPr>
      <w:hyperlink r:id="rId5" w:history="1">
        <w:r w:rsidRPr="00BD50D2">
          <w:rPr>
            <w:rFonts w:ascii="Helvetica" w:eastAsia="Times New Roman" w:hAnsi="Helvetica" w:cs="Times New Roman"/>
            <w:b/>
            <w:bCs/>
            <w:color w:val="2358A6"/>
            <w:sz w:val="18"/>
            <w:szCs w:val="18"/>
            <w:u w:val="single"/>
            <w:bdr w:val="none" w:sz="0" w:space="0" w:color="auto" w:frame="1"/>
            <w:lang w:eastAsia="nl-NL"/>
          </w:rPr>
          <w:t>klik hier</w:t>
        </w:r>
      </w:hyperlink>
      <w:r w:rsidRPr="00BD50D2">
        <w:rPr>
          <w:rFonts w:ascii="Helvetica" w:eastAsia="Times New Roman" w:hAnsi="Helvetica" w:cs="Times New Roman"/>
          <w:color w:val="444444"/>
          <w:sz w:val="18"/>
          <w:szCs w:val="18"/>
          <w:lang w:eastAsia="nl-NL"/>
        </w:rPr>
        <w:t> voor het artikel christendom en islam, is een dialoog mogelijk?</w:t>
      </w:r>
    </w:p>
    <w:p w14:paraId="51DF5C6E" w14:textId="77777777" w:rsidR="00BD50D2" w:rsidRPr="00BD50D2" w:rsidRDefault="00BD50D2" w:rsidP="00BD50D2">
      <w:pPr>
        <w:spacing w:after="0" w:line="240" w:lineRule="auto"/>
        <w:rPr>
          <w:rFonts w:ascii="Helvetica" w:eastAsia="Times New Roman" w:hAnsi="Helvetica" w:cs="Times New Roman"/>
          <w:color w:val="444444"/>
          <w:sz w:val="18"/>
          <w:szCs w:val="18"/>
          <w:lang w:eastAsia="nl-NL"/>
        </w:rPr>
      </w:pPr>
      <w:hyperlink r:id="rId6" w:history="1">
        <w:r w:rsidRPr="00BD50D2">
          <w:rPr>
            <w:rFonts w:ascii="Helvetica" w:eastAsia="Times New Roman" w:hAnsi="Helvetica" w:cs="Times New Roman"/>
            <w:b/>
            <w:bCs/>
            <w:color w:val="2358A6"/>
            <w:sz w:val="18"/>
            <w:szCs w:val="18"/>
            <w:u w:val="single"/>
            <w:bdr w:val="none" w:sz="0" w:space="0" w:color="auto" w:frame="1"/>
            <w:lang w:eastAsia="nl-NL"/>
          </w:rPr>
          <w:t>klik hier</w:t>
        </w:r>
      </w:hyperlink>
      <w:r w:rsidRPr="00BD50D2">
        <w:rPr>
          <w:rFonts w:ascii="Helvetica" w:eastAsia="Times New Roman" w:hAnsi="Helvetica" w:cs="Times New Roman"/>
          <w:color w:val="444444"/>
          <w:sz w:val="18"/>
          <w:szCs w:val="18"/>
          <w:lang w:eastAsia="nl-NL"/>
        </w:rPr>
        <w:t> voor Jezus in de Islam</w:t>
      </w:r>
    </w:p>
    <w:p w14:paraId="00E9B8E3" w14:textId="77777777" w:rsidR="00BD50D2" w:rsidRPr="00BD50D2" w:rsidRDefault="00BD50D2" w:rsidP="00BD50D2">
      <w:pPr>
        <w:spacing w:before="100" w:beforeAutospacing="1" w:after="100" w:afterAutospacing="1" w:line="240" w:lineRule="auto"/>
        <w:rPr>
          <w:rFonts w:ascii="Helvetica" w:eastAsia="Times New Roman" w:hAnsi="Helvetica" w:cs="Times New Roman"/>
          <w:color w:val="000000"/>
          <w:sz w:val="17"/>
          <w:szCs w:val="17"/>
          <w:lang w:eastAsia="nl-NL"/>
        </w:rPr>
      </w:pPr>
      <w:r w:rsidRPr="00BD50D2">
        <w:rPr>
          <w:rFonts w:ascii="Helvetica" w:eastAsia="Times New Roman" w:hAnsi="Helvetica" w:cs="Times New Roman"/>
          <w:color w:val="000000"/>
          <w:sz w:val="17"/>
          <w:szCs w:val="17"/>
          <w:lang w:eastAsia="nl-NL"/>
        </w:rPr>
        <w:t> </w:t>
      </w:r>
    </w:p>
    <w:p w14:paraId="0259049E" w14:textId="77777777" w:rsidR="00BD50D2" w:rsidRDefault="00BD50D2"/>
    <w:sectPr w:rsidR="00BD50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Apple Color Emoji">
    <w:panose1 w:val="00000000000000000000"/>
    <w:charset w:val="00"/>
    <w:family w:val="auto"/>
    <w:pitch w:val="variable"/>
    <w:sig w:usb0="00000003" w:usb1="18000000" w:usb2="14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5B622C"/>
    <w:multiLevelType w:val="multilevel"/>
    <w:tmpl w:val="FD962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9158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0D2"/>
    <w:rsid w:val="009B7206"/>
    <w:rsid w:val="00BD50D2"/>
    <w:rsid w:val="00BE2344"/>
    <w:rsid w:val="00C35A46"/>
    <w:rsid w:val="00EA2B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8DA21E2"/>
  <w15:chartTrackingRefBased/>
  <w15:docId w15:val="{1283CD8A-988E-6D4A-A323-FBD68BD94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7206"/>
  </w:style>
  <w:style w:type="paragraph" w:styleId="Kop1">
    <w:name w:val="heading 1"/>
    <w:basedOn w:val="Standaard"/>
    <w:next w:val="Standaard"/>
    <w:link w:val="Kop1Char"/>
    <w:uiPriority w:val="9"/>
    <w:qFormat/>
    <w:rsid w:val="009B720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9B720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9B7206"/>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9B7206"/>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9B7206"/>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9B7206"/>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9B720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9B7206"/>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9B720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2">
    <w:name w:val="Stijl2"/>
    <w:basedOn w:val="Standaard"/>
    <w:autoRedefine/>
    <w:qFormat/>
    <w:rsid w:val="009B7206"/>
    <w:pPr>
      <w:shd w:val="clear" w:color="auto" w:fill="FFFFFF"/>
      <w:spacing w:after="0" w:line="240" w:lineRule="auto"/>
    </w:pPr>
    <w:rPr>
      <w:rFonts w:ascii="Helvetica" w:eastAsia="Times New Roman" w:hAnsi="Helvetica" w:cs="Times New Roman"/>
      <w:b/>
      <w:bCs/>
      <w:color w:val="313439"/>
      <w:sz w:val="28"/>
      <w:szCs w:val="28"/>
      <w:bdr w:val="none" w:sz="0" w:space="0" w:color="auto" w:frame="1"/>
      <w:lang w:eastAsia="nl-NL"/>
    </w:rPr>
  </w:style>
  <w:style w:type="paragraph" w:customStyle="1" w:styleId="Stijl1">
    <w:name w:val="Stijl1"/>
    <w:basedOn w:val="Standaard"/>
    <w:qFormat/>
    <w:rsid w:val="009B7206"/>
    <w:pPr>
      <w:shd w:val="clear" w:color="auto" w:fill="FFFFFF"/>
      <w:spacing w:after="0" w:line="240" w:lineRule="auto"/>
    </w:pPr>
    <w:rPr>
      <w:rFonts w:ascii="Times New Roman" w:eastAsia="Times New Roman" w:hAnsi="Times New Roman" w:cs="Times New Roman"/>
      <w:b/>
      <w:bCs/>
      <w:color w:val="313439"/>
      <w:sz w:val="28"/>
      <w:szCs w:val="28"/>
      <w:bdr w:val="none" w:sz="0" w:space="0" w:color="auto" w:frame="1"/>
      <w:lang w:eastAsia="nl-NL"/>
    </w:rPr>
  </w:style>
  <w:style w:type="character" w:customStyle="1" w:styleId="Kop1Char">
    <w:name w:val="Kop 1 Char"/>
    <w:basedOn w:val="Standaardalinea-lettertype"/>
    <w:link w:val="Kop1"/>
    <w:uiPriority w:val="9"/>
    <w:rsid w:val="009B7206"/>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9B7206"/>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9B7206"/>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9B7206"/>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9B7206"/>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9B7206"/>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9B7206"/>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9B7206"/>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9B7206"/>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9B7206"/>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9B720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9B7206"/>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9B7206"/>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9B7206"/>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9B7206"/>
    <w:rPr>
      <w:b/>
      <w:bCs/>
    </w:rPr>
  </w:style>
  <w:style w:type="character" w:styleId="Nadruk">
    <w:name w:val="Emphasis"/>
    <w:basedOn w:val="Standaardalinea-lettertype"/>
    <w:uiPriority w:val="20"/>
    <w:qFormat/>
    <w:rsid w:val="009B7206"/>
    <w:rPr>
      <w:i/>
      <w:iCs/>
    </w:rPr>
  </w:style>
  <w:style w:type="paragraph" w:styleId="Geenafstand">
    <w:name w:val="No Spacing"/>
    <w:link w:val="GeenafstandChar"/>
    <w:uiPriority w:val="1"/>
    <w:qFormat/>
    <w:rsid w:val="009B7206"/>
    <w:pPr>
      <w:spacing w:after="0" w:line="240" w:lineRule="auto"/>
    </w:pPr>
  </w:style>
  <w:style w:type="character" w:customStyle="1" w:styleId="GeenafstandChar">
    <w:name w:val="Geen afstand Char"/>
    <w:basedOn w:val="Standaardalinea-lettertype"/>
    <w:link w:val="Geenafstand"/>
    <w:uiPriority w:val="1"/>
    <w:rsid w:val="009B7206"/>
  </w:style>
  <w:style w:type="paragraph" w:styleId="Lijstalinea">
    <w:name w:val="List Paragraph"/>
    <w:basedOn w:val="Standaard"/>
    <w:uiPriority w:val="34"/>
    <w:qFormat/>
    <w:rsid w:val="009B7206"/>
    <w:pPr>
      <w:ind w:left="720"/>
      <w:contextualSpacing/>
    </w:pPr>
  </w:style>
  <w:style w:type="paragraph" w:styleId="Citaat">
    <w:name w:val="Quote"/>
    <w:basedOn w:val="Standaard"/>
    <w:next w:val="Standaard"/>
    <w:link w:val="CitaatChar"/>
    <w:uiPriority w:val="29"/>
    <w:qFormat/>
    <w:rsid w:val="009B7206"/>
    <w:rPr>
      <w:i/>
      <w:iCs/>
      <w:color w:val="000000" w:themeColor="text1"/>
    </w:rPr>
  </w:style>
  <w:style w:type="character" w:customStyle="1" w:styleId="CitaatChar">
    <w:name w:val="Citaat Char"/>
    <w:basedOn w:val="Standaardalinea-lettertype"/>
    <w:link w:val="Citaat"/>
    <w:uiPriority w:val="29"/>
    <w:rsid w:val="009B7206"/>
    <w:rPr>
      <w:i/>
      <w:iCs/>
      <w:color w:val="000000" w:themeColor="text1"/>
    </w:rPr>
  </w:style>
  <w:style w:type="paragraph" w:styleId="Duidelijkcitaat">
    <w:name w:val="Intense Quote"/>
    <w:basedOn w:val="Standaard"/>
    <w:next w:val="Standaard"/>
    <w:link w:val="DuidelijkcitaatChar"/>
    <w:uiPriority w:val="30"/>
    <w:qFormat/>
    <w:rsid w:val="009B7206"/>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9B7206"/>
    <w:rPr>
      <w:b/>
      <w:bCs/>
      <w:i/>
      <w:iCs/>
      <w:color w:val="4472C4" w:themeColor="accent1"/>
    </w:rPr>
  </w:style>
  <w:style w:type="character" w:styleId="Subtielebenadrukking">
    <w:name w:val="Subtle Emphasis"/>
    <w:basedOn w:val="Standaardalinea-lettertype"/>
    <w:uiPriority w:val="19"/>
    <w:qFormat/>
    <w:rsid w:val="009B7206"/>
    <w:rPr>
      <w:i/>
      <w:iCs/>
      <w:color w:val="808080" w:themeColor="text1" w:themeTint="7F"/>
    </w:rPr>
  </w:style>
  <w:style w:type="character" w:styleId="Intensievebenadrukking">
    <w:name w:val="Intense Emphasis"/>
    <w:basedOn w:val="Standaardalinea-lettertype"/>
    <w:uiPriority w:val="21"/>
    <w:qFormat/>
    <w:rsid w:val="009B7206"/>
    <w:rPr>
      <w:b/>
      <w:bCs/>
      <w:i/>
      <w:iCs/>
      <w:color w:val="4472C4" w:themeColor="accent1"/>
    </w:rPr>
  </w:style>
  <w:style w:type="character" w:styleId="Subtieleverwijzing">
    <w:name w:val="Subtle Reference"/>
    <w:basedOn w:val="Standaardalinea-lettertype"/>
    <w:uiPriority w:val="31"/>
    <w:qFormat/>
    <w:rsid w:val="009B7206"/>
    <w:rPr>
      <w:smallCaps/>
      <w:color w:val="ED7D31" w:themeColor="accent2"/>
      <w:u w:val="single"/>
    </w:rPr>
  </w:style>
  <w:style w:type="character" w:styleId="Intensieveverwijzing">
    <w:name w:val="Intense Reference"/>
    <w:basedOn w:val="Standaardalinea-lettertype"/>
    <w:uiPriority w:val="32"/>
    <w:qFormat/>
    <w:rsid w:val="009B7206"/>
    <w:rPr>
      <w:b/>
      <w:bCs/>
      <w:smallCaps/>
      <w:color w:val="ED7D31" w:themeColor="accent2"/>
      <w:spacing w:val="5"/>
      <w:u w:val="single"/>
    </w:rPr>
  </w:style>
  <w:style w:type="character" w:styleId="Titelvanboek">
    <w:name w:val="Book Title"/>
    <w:basedOn w:val="Standaardalinea-lettertype"/>
    <w:uiPriority w:val="33"/>
    <w:qFormat/>
    <w:rsid w:val="009B7206"/>
    <w:rPr>
      <w:b/>
      <w:bCs/>
      <w:smallCaps/>
      <w:spacing w:val="5"/>
    </w:rPr>
  </w:style>
  <w:style w:type="paragraph" w:styleId="Kopvaninhoudsopgave">
    <w:name w:val="TOC Heading"/>
    <w:basedOn w:val="Kop1"/>
    <w:next w:val="Standaard"/>
    <w:uiPriority w:val="39"/>
    <w:semiHidden/>
    <w:unhideWhenUsed/>
    <w:qFormat/>
    <w:rsid w:val="009B7206"/>
    <w:pPr>
      <w:outlineLvl w:val="9"/>
    </w:pPr>
  </w:style>
  <w:style w:type="paragraph" w:styleId="Normaalweb">
    <w:name w:val="Normal (Web)"/>
    <w:basedOn w:val="Standaard"/>
    <w:uiPriority w:val="99"/>
    <w:semiHidden/>
    <w:unhideWhenUsed/>
    <w:rsid w:val="00BD50D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BD50D2"/>
    <w:rPr>
      <w:color w:val="0000FF"/>
      <w:u w:val="single"/>
    </w:rPr>
  </w:style>
  <w:style w:type="character" w:customStyle="1" w:styleId="apple-converted-space">
    <w:name w:val="apple-converted-space"/>
    <w:basedOn w:val="Standaardalinea-lettertype"/>
    <w:rsid w:val="00BD5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516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ichting-promise.nl/schriftgezag/jezus-in-de-islam.htm" TargetMode="External"/><Relationship Id="rId5" Type="http://schemas.openxmlformats.org/officeDocument/2006/relationships/hyperlink" Target="https://stichting-promise.nl/schriftgezag/christendom-en-islam-dialoog.htm" TargetMode="Externa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1991</Words>
  <Characters>10956</Characters>
  <Application>Microsoft Office Word</Application>
  <DocSecurity>0</DocSecurity>
  <Lines>91</Lines>
  <Paragraphs>25</Paragraphs>
  <ScaleCrop>false</ScaleCrop>
  <Company/>
  <LinksUpToDate>false</LinksUpToDate>
  <CharactersWithSpaces>12922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2025-02-24T10:16:00Z</dcterms:created>
  <dcterms:modified xsi:type="dcterms:W3CDTF">2025-02-24T10:17:00Z</dcterms:modified>
</cp:coreProperties>
</file>